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35B9" w14:textId="1F1EEFDD" w:rsidR="007D447E" w:rsidRPr="002516FF" w:rsidRDefault="007D447E" w:rsidP="007D4983">
      <w:pPr>
        <w:pStyle w:val="Titre1"/>
        <w:spacing w:line="360" w:lineRule="auto"/>
        <w:rPr>
          <w:rStyle w:val="lev"/>
          <w:rFonts w:ascii="Brown" w:hAnsi="Brown" w:cstheme="minorHAnsi"/>
          <w:color w:val="000000" w:themeColor="text1"/>
          <w:sz w:val="22"/>
          <w:szCs w:val="22"/>
        </w:rPr>
      </w:pPr>
      <w:r w:rsidRPr="002516FF">
        <w:rPr>
          <w:rStyle w:val="lev"/>
          <w:rFonts w:ascii="Brown" w:hAnsi="Brown" w:cstheme="minorHAnsi"/>
          <w:color w:val="000000" w:themeColor="text1"/>
          <w:sz w:val="22"/>
          <w:szCs w:val="22"/>
        </w:rPr>
        <w:t>Article 1</w:t>
      </w:r>
      <w:r w:rsidRPr="002516FF">
        <w:rPr>
          <w:rStyle w:val="lev"/>
          <w:rFonts w:ascii="Cambria" w:hAnsi="Cambria" w:cs="Cambria"/>
          <w:color w:val="000000" w:themeColor="text1"/>
          <w:sz w:val="22"/>
          <w:szCs w:val="22"/>
        </w:rPr>
        <w:t> </w:t>
      </w:r>
      <w:r w:rsidRPr="002516FF">
        <w:rPr>
          <w:rStyle w:val="lev"/>
          <w:rFonts w:ascii="Brown" w:hAnsi="Brown" w:cstheme="minorHAnsi"/>
          <w:color w:val="000000" w:themeColor="text1"/>
          <w:sz w:val="22"/>
          <w:szCs w:val="22"/>
        </w:rPr>
        <w:t>: ORGANISATION du Jeu</w:t>
      </w:r>
    </w:p>
    <w:p w14:paraId="00E4B134" w14:textId="77777777" w:rsidR="00D51F83" w:rsidRPr="002516FF" w:rsidRDefault="00D51F83" w:rsidP="007D4983">
      <w:pPr>
        <w:spacing w:line="360" w:lineRule="auto"/>
        <w:rPr>
          <w:rFonts w:ascii="Brown" w:hAnsi="Brown" w:cstheme="minorHAnsi"/>
          <w:color w:val="000000" w:themeColor="text1"/>
          <w:sz w:val="22"/>
          <w:szCs w:val="22"/>
        </w:rPr>
      </w:pPr>
    </w:p>
    <w:p w14:paraId="65094F4F" w14:textId="79BB320B" w:rsidR="00D51F83"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La société Oppa Montessori dont le siège social se situe au 9 rue de la Claye 45000 Orléans, est immatriculée au </w:t>
      </w:r>
      <w:r w:rsidR="00A936D8" w:rsidRPr="002516FF">
        <w:rPr>
          <w:rFonts w:ascii="Brown" w:hAnsi="Brown" w:cstheme="minorHAnsi"/>
          <w:color w:val="000000" w:themeColor="text1"/>
          <w:sz w:val="22"/>
          <w:szCs w:val="22"/>
        </w:rPr>
        <w:t>RCS</w:t>
      </w:r>
      <w:r w:rsidRPr="002516FF">
        <w:rPr>
          <w:rFonts w:ascii="Brown" w:hAnsi="Brown" w:cstheme="minorHAnsi"/>
          <w:color w:val="000000" w:themeColor="text1"/>
          <w:sz w:val="22"/>
          <w:szCs w:val="22"/>
        </w:rPr>
        <w:t xml:space="preserve"> d’Orléans </w:t>
      </w:r>
      <w:r w:rsidR="00A936D8" w:rsidRPr="002516FF">
        <w:rPr>
          <w:rFonts w:ascii="Brown" w:hAnsi="Brown" w:cstheme="minorHAnsi"/>
          <w:color w:val="000000" w:themeColor="text1"/>
          <w:sz w:val="22"/>
          <w:szCs w:val="22"/>
        </w:rPr>
        <w:t>sous le</w:t>
      </w:r>
      <w:r w:rsidRPr="002516FF">
        <w:rPr>
          <w:rFonts w:ascii="Brown" w:hAnsi="Brown" w:cstheme="minorHAnsi"/>
          <w:color w:val="000000" w:themeColor="text1"/>
          <w:sz w:val="22"/>
          <w:szCs w:val="22"/>
        </w:rPr>
        <w:t xml:space="preserve"> numéro 519100382. </w:t>
      </w:r>
    </w:p>
    <w:p w14:paraId="47113ACC" w14:textId="77777777" w:rsidR="00D51F83" w:rsidRPr="002516FF" w:rsidRDefault="00D51F83" w:rsidP="007D4983">
      <w:pPr>
        <w:spacing w:line="360" w:lineRule="auto"/>
        <w:rPr>
          <w:rFonts w:ascii="Brown" w:hAnsi="Brown" w:cstheme="minorHAnsi"/>
          <w:color w:val="000000" w:themeColor="text1"/>
          <w:sz w:val="22"/>
          <w:szCs w:val="22"/>
        </w:rPr>
      </w:pPr>
    </w:p>
    <w:p w14:paraId="1A4D9BFE" w14:textId="3134864E" w:rsidR="007D447E" w:rsidRPr="002516FF" w:rsidRDefault="00D51F83"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Oppa Montessori </w:t>
      </w:r>
      <w:r w:rsidRPr="002516FF">
        <w:rPr>
          <w:rFonts w:ascii="Brown" w:hAnsi="Brown" w:cstheme="minorHAnsi"/>
          <w:color w:val="000000" w:themeColor="text1"/>
          <w:sz w:val="22"/>
          <w:szCs w:val="22"/>
          <w:shd w:val="clear" w:color="auto" w:fill="FFFFFF"/>
        </w:rPr>
        <w:t>c</w:t>
      </w:r>
      <w:r w:rsidR="007D447E" w:rsidRPr="002516FF">
        <w:rPr>
          <w:rFonts w:ascii="Brown" w:hAnsi="Brown" w:cstheme="minorHAnsi"/>
          <w:color w:val="000000" w:themeColor="text1"/>
          <w:sz w:val="22"/>
          <w:szCs w:val="22"/>
          <w:shd w:val="clear" w:color="auto" w:fill="FFFFFF"/>
        </w:rPr>
        <w:t>i-après dénommée « l’organisateur du jeu</w:t>
      </w:r>
      <w:r w:rsidR="00194474" w:rsidRPr="002516FF">
        <w:rPr>
          <w:rFonts w:ascii="Brown" w:hAnsi="Brown" w:cstheme="minorHAnsi"/>
          <w:color w:val="000000" w:themeColor="text1"/>
          <w:sz w:val="22"/>
          <w:szCs w:val="22"/>
          <w:shd w:val="clear" w:color="auto" w:fill="FFFFFF"/>
        </w:rPr>
        <w:t xml:space="preserve"> </w:t>
      </w:r>
      <w:r w:rsidR="007D447E" w:rsidRPr="002516FF">
        <w:rPr>
          <w:rFonts w:ascii="Brown" w:hAnsi="Brown" w:cstheme="minorHAnsi"/>
          <w:color w:val="000000" w:themeColor="text1"/>
          <w:sz w:val="22"/>
          <w:szCs w:val="22"/>
          <w:shd w:val="clear" w:color="auto" w:fill="FFFFFF"/>
        </w:rPr>
        <w:t xml:space="preserve">» </w:t>
      </w:r>
      <w:r w:rsidR="007D447E" w:rsidRPr="002516FF">
        <w:rPr>
          <w:rFonts w:ascii="Brown" w:hAnsi="Brown" w:cstheme="minorHAnsi"/>
          <w:color w:val="000000" w:themeColor="text1"/>
          <w:sz w:val="22"/>
          <w:szCs w:val="22"/>
        </w:rPr>
        <w:t>organise un jeu intitulé «</w:t>
      </w:r>
      <w:r w:rsidR="007D447E" w:rsidRPr="002516FF">
        <w:rPr>
          <w:rFonts w:ascii="Cambria" w:hAnsi="Cambria" w:cs="Cambria"/>
          <w:color w:val="000000" w:themeColor="text1"/>
          <w:sz w:val="22"/>
          <w:szCs w:val="22"/>
        </w:rPr>
        <w:t> </w:t>
      </w:r>
      <w:r w:rsidR="007D447E" w:rsidRPr="002516FF">
        <w:rPr>
          <w:rFonts w:ascii="Brown" w:hAnsi="Brown" w:cstheme="minorHAnsi"/>
          <w:color w:val="000000" w:themeColor="text1"/>
          <w:sz w:val="22"/>
          <w:szCs w:val="22"/>
        </w:rPr>
        <w:t>Le calendrier de l’Avent 2022</w:t>
      </w:r>
      <w:r w:rsidRPr="002516FF">
        <w:rPr>
          <w:rFonts w:ascii="Brown" w:hAnsi="Brown" w:cstheme="minorHAnsi"/>
          <w:color w:val="000000" w:themeColor="text1"/>
          <w:sz w:val="22"/>
          <w:szCs w:val="22"/>
        </w:rPr>
        <w:t xml:space="preserve"> </w:t>
      </w:r>
      <w:r w:rsidR="007D447E" w:rsidRPr="002516FF">
        <w:rPr>
          <w:rFonts w:ascii="Brown" w:hAnsi="Brown" w:cstheme="minorHAnsi"/>
          <w:color w:val="000000" w:themeColor="text1"/>
          <w:sz w:val="22"/>
          <w:szCs w:val="22"/>
        </w:rPr>
        <w:t xml:space="preserve">», dans le cadre d’une campagne promotionnelle de Noël. </w:t>
      </w:r>
      <w:r w:rsidRPr="002516FF">
        <w:rPr>
          <w:rFonts w:ascii="Brown" w:hAnsi="Brown" w:cstheme="minorHAnsi"/>
          <w:color w:val="000000" w:themeColor="text1"/>
          <w:sz w:val="22"/>
          <w:szCs w:val="22"/>
        </w:rPr>
        <w:t>Calendrier de l’avent d’Oppa Montessori c</w:t>
      </w:r>
      <w:r w:rsidR="007D447E" w:rsidRPr="002516FF">
        <w:rPr>
          <w:rFonts w:ascii="Brown" w:hAnsi="Brown" w:cstheme="minorHAnsi"/>
          <w:color w:val="000000" w:themeColor="text1"/>
          <w:sz w:val="22"/>
          <w:szCs w:val="22"/>
        </w:rPr>
        <w:t>i-après dénommé «</w:t>
      </w:r>
      <w:r w:rsidR="007D447E" w:rsidRPr="002516FF">
        <w:rPr>
          <w:rFonts w:ascii="Cambria" w:hAnsi="Cambria" w:cs="Cambria"/>
          <w:color w:val="000000" w:themeColor="text1"/>
          <w:sz w:val="22"/>
          <w:szCs w:val="22"/>
        </w:rPr>
        <w:t> </w:t>
      </w:r>
      <w:r w:rsidR="006B44D2" w:rsidRPr="002516FF">
        <w:rPr>
          <w:rFonts w:ascii="Brown" w:hAnsi="Brown" w:cstheme="minorHAnsi"/>
          <w:color w:val="000000" w:themeColor="text1"/>
          <w:sz w:val="22"/>
          <w:szCs w:val="22"/>
        </w:rPr>
        <w:t xml:space="preserve">Le jeu </w:t>
      </w:r>
      <w:r w:rsidR="007D447E" w:rsidRPr="002516FF">
        <w:rPr>
          <w:rFonts w:ascii="Brown" w:hAnsi="Brown" w:cstheme="minorHAnsi"/>
          <w:color w:val="000000" w:themeColor="text1"/>
          <w:sz w:val="22"/>
          <w:szCs w:val="22"/>
        </w:rPr>
        <w:t>».</w:t>
      </w:r>
    </w:p>
    <w:p w14:paraId="73F65D45" w14:textId="77777777" w:rsidR="00D51F83" w:rsidRPr="002516FF" w:rsidRDefault="00D51F83" w:rsidP="007D4983">
      <w:pPr>
        <w:spacing w:line="360" w:lineRule="auto"/>
        <w:rPr>
          <w:rFonts w:ascii="Brown" w:hAnsi="Brown" w:cstheme="minorHAnsi"/>
          <w:color w:val="000000" w:themeColor="text1"/>
          <w:sz w:val="22"/>
          <w:szCs w:val="22"/>
        </w:rPr>
      </w:pPr>
    </w:p>
    <w:p w14:paraId="7E0272BA" w14:textId="08A0BAE9" w:rsidR="007D447E" w:rsidRPr="002516FF" w:rsidRDefault="00194474" w:rsidP="007D4983">
      <w:pPr>
        <w:spacing w:line="360" w:lineRule="auto"/>
        <w:rPr>
          <w:rFonts w:ascii="Brown" w:eastAsia="Times New Roman" w:hAnsi="Brown" w:cstheme="minorHAnsi"/>
          <w:color w:val="000000" w:themeColor="text1"/>
          <w:sz w:val="22"/>
          <w:szCs w:val="22"/>
          <w:lang w:eastAsia="fr-FR"/>
        </w:rPr>
      </w:pPr>
      <w:r w:rsidRPr="002516FF">
        <w:rPr>
          <w:rFonts w:ascii="Brown" w:eastAsia="Times New Roman" w:hAnsi="Brown" w:cstheme="minorHAnsi"/>
          <w:color w:val="000000" w:themeColor="text1"/>
          <w:sz w:val="22"/>
          <w:szCs w:val="22"/>
          <w:lang w:eastAsia="fr-FR"/>
        </w:rPr>
        <w:t>Le jeu concours se déroulera du 1</w:t>
      </w:r>
      <w:r w:rsidR="00D51F83" w:rsidRPr="002516FF">
        <w:rPr>
          <w:rFonts w:ascii="Brown" w:eastAsia="Times New Roman" w:hAnsi="Brown" w:cstheme="minorHAnsi"/>
          <w:color w:val="000000" w:themeColor="text1"/>
          <w:sz w:val="22"/>
          <w:szCs w:val="22"/>
          <w:lang w:eastAsia="fr-FR"/>
        </w:rPr>
        <w:t>er</w:t>
      </w:r>
      <w:r w:rsidRPr="002516FF">
        <w:rPr>
          <w:rFonts w:ascii="Brown" w:eastAsia="Times New Roman" w:hAnsi="Brown" w:cstheme="minorHAnsi"/>
          <w:color w:val="000000" w:themeColor="text1"/>
          <w:sz w:val="22"/>
          <w:szCs w:val="22"/>
          <w:lang w:eastAsia="fr-FR"/>
        </w:rPr>
        <w:t xml:space="preserve"> au 25 décembre 2022</w:t>
      </w:r>
      <w:r w:rsidR="00D51F83" w:rsidRPr="002516FF">
        <w:rPr>
          <w:rFonts w:ascii="Brown" w:eastAsia="Times New Roman" w:hAnsi="Brown" w:cstheme="minorHAnsi"/>
          <w:color w:val="000000" w:themeColor="text1"/>
          <w:sz w:val="22"/>
          <w:szCs w:val="22"/>
          <w:lang w:eastAsia="fr-FR"/>
        </w:rPr>
        <w:t xml:space="preserve"> sur les réseaux sociaux Facebook, Instagram ainsi que par le biais d’un emailing.</w:t>
      </w:r>
    </w:p>
    <w:p w14:paraId="47519886" w14:textId="757DB74C" w:rsidR="008A2E00" w:rsidRPr="002516FF" w:rsidRDefault="008A2E00" w:rsidP="007D4983">
      <w:pPr>
        <w:spacing w:line="360" w:lineRule="auto"/>
        <w:rPr>
          <w:rFonts w:ascii="Brown" w:eastAsia="Times New Roman" w:hAnsi="Brown" w:cstheme="minorHAnsi"/>
          <w:color w:val="000000" w:themeColor="text1"/>
          <w:sz w:val="22"/>
          <w:szCs w:val="22"/>
          <w:lang w:eastAsia="fr-FR"/>
        </w:rPr>
      </w:pPr>
    </w:p>
    <w:tbl>
      <w:tblPr>
        <w:tblW w:w="5850" w:type="dxa"/>
        <w:tblCellMar>
          <w:top w:w="15" w:type="dxa"/>
          <w:left w:w="15" w:type="dxa"/>
          <w:bottom w:w="15" w:type="dxa"/>
          <w:right w:w="15" w:type="dxa"/>
        </w:tblCellMar>
        <w:tblLook w:val="04A0" w:firstRow="1" w:lastRow="0" w:firstColumn="1" w:lastColumn="0" w:noHBand="0" w:noVBand="1"/>
      </w:tblPr>
      <w:tblGrid>
        <w:gridCol w:w="5850"/>
      </w:tblGrid>
      <w:tr w:rsidR="002516FF" w:rsidRPr="002516FF" w14:paraId="56505186" w14:textId="77777777" w:rsidTr="007D447E">
        <w:tc>
          <w:tcPr>
            <w:tcW w:w="0" w:type="auto"/>
            <w:shd w:val="clear" w:color="auto" w:fill="FFFFFF"/>
            <w:vAlign w:val="center"/>
            <w:hideMark/>
          </w:tcPr>
          <w:p w14:paraId="380942B1" w14:textId="77777777" w:rsidR="007D447E" w:rsidRPr="002516FF" w:rsidRDefault="007D447E" w:rsidP="007D4983">
            <w:pPr>
              <w:spacing w:line="360" w:lineRule="auto"/>
              <w:rPr>
                <w:rFonts w:ascii="Brown" w:eastAsia="Times New Roman" w:hAnsi="Brown" w:cstheme="minorHAnsi"/>
                <w:color w:val="000000" w:themeColor="text1"/>
                <w:sz w:val="22"/>
                <w:szCs w:val="22"/>
                <w:lang w:eastAsia="fr-FR"/>
              </w:rPr>
            </w:pPr>
          </w:p>
        </w:tc>
      </w:tr>
      <w:tr w:rsidR="002516FF" w:rsidRPr="002516FF" w14:paraId="2871A2A8" w14:textId="77777777" w:rsidTr="007D447E">
        <w:tc>
          <w:tcPr>
            <w:tcW w:w="0" w:type="auto"/>
            <w:shd w:val="clear" w:color="auto" w:fill="FFFFFF"/>
            <w:vAlign w:val="center"/>
            <w:hideMark/>
          </w:tcPr>
          <w:p w14:paraId="4C8F16FC" w14:textId="77777777" w:rsidR="007D447E" w:rsidRPr="002516FF" w:rsidRDefault="007D447E" w:rsidP="007D4983">
            <w:pPr>
              <w:spacing w:line="360" w:lineRule="auto"/>
              <w:rPr>
                <w:rFonts w:ascii="Brown" w:eastAsia="Times New Roman" w:hAnsi="Brown" w:cstheme="minorHAnsi"/>
                <w:color w:val="000000" w:themeColor="text1"/>
                <w:sz w:val="22"/>
                <w:szCs w:val="22"/>
                <w:lang w:eastAsia="fr-FR"/>
              </w:rPr>
            </w:pPr>
          </w:p>
        </w:tc>
      </w:tr>
    </w:tbl>
    <w:p w14:paraId="5E8AE729" w14:textId="77777777" w:rsidR="00194474" w:rsidRPr="002516FF" w:rsidRDefault="007D447E" w:rsidP="007D4983">
      <w:pPr>
        <w:spacing w:line="360" w:lineRule="auto"/>
        <w:rPr>
          <w:rStyle w:val="lev"/>
          <w:rFonts w:ascii="Brown" w:hAnsi="Brown" w:cstheme="minorHAnsi"/>
          <w:color w:val="000000" w:themeColor="text1"/>
          <w:sz w:val="22"/>
          <w:szCs w:val="22"/>
        </w:rPr>
      </w:pPr>
      <w:r w:rsidRPr="002516FF">
        <w:rPr>
          <w:rStyle w:val="lev"/>
          <w:rFonts w:ascii="Brown" w:hAnsi="Brown" w:cstheme="minorHAnsi"/>
          <w:color w:val="000000" w:themeColor="text1"/>
          <w:sz w:val="22"/>
          <w:szCs w:val="22"/>
        </w:rPr>
        <w:t>Article 2</w:t>
      </w:r>
      <w:r w:rsidRPr="002516FF">
        <w:rPr>
          <w:rStyle w:val="lev"/>
          <w:rFonts w:ascii="Cambria" w:hAnsi="Cambria" w:cs="Cambria"/>
          <w:color w:val="000000" w:themeColor="text1"/>
          <w:sz w:val="22"/>
          <w:szCs w:val="22"/>
        </w:rPr>
        <w:t> </w:t>
      </w:r>
      <w:r w:rsidRPr="002516FF">
        <w:rPr>
          <w:rStyle w:val="lev"/>
          <w:rFonts w:ascii="Brown" w:hAnsi="Brown" w:cstheme="minorHAnsi"/>
          <w:color w:val="000000" w:themeColor="text1"/>
          <w:sz w:val="22"/>
          <w:szCs w:val="22"/>
        </w:rPr>
        <w:t>: Objet du jeu</w:t>
      </w:r>
    </w:p>
    <w:p w14:paraId="6873C862" w14:textId="77777777" w:rsidR="00194474" w:rsidRPr="002516FF" w:rsidRDefault="00194474" w:rsidP="007D4983">
      <w:pPr>
        <w:spacing w:line="360" w:lineRule="auto"/>
        <w:rPr>
          <w:rStyle w:val="lev"/>
          <w:rFonts w:ascii="Brown" w:hAnsi="Brown" w:cstheme="minorHAnsi"/>
          <w:b w:val="0"/>
          <w:bCs w:val="0"/>
          <w:color w:val="000000" w:themeColor="text1"/>
          <w:sz w:val="22"/>
          <w:szCs w:val="22"/>
        </w:rPr>
      </w:pPr>
    </w:p>
    <w:p w14:paraId="7F296FBE" w14:textId="462F13FC" w:rsidR="00D51F83" w:rsidRPr="002516FF" w:rsidRDefault="00194474" w:rsidP="007D4983">
      <w:pPr>
        <w:spacing w:line="360" w:lineRule="auto"/>
        <w:rPr>
          <w:rStyle w:val="lev"/>
          <w:rFonts w:ascii="Brown" w:hAnsi="Brown" w:cstheme="minorHAnsi"/>
          <w:b w:val="0"/>
          <w:bCs w:val="0"/>
          <w:color w:val="000000" w:themeColor="text1"/>
          <w:sz w:val="22"/>
          <w:szCs w:val="22"/>
        </w:rPr>
      </w:pPr>
      <w:r w:rsidRPr="002516FF">
        <w:rPr>
          <w:rStyle w:val="lev"/>
          <w:rFonts w:ascii="Brown" w:hAnsi="Brown" w:cstheme="minorHAnsi"/>
          <w:b w:val="0"/>
          <w:bCs w:val="0"/>
          <w:color w:val="000000" w:themeColor="text1"/>
          <w:sz w:val="22"/>
          <w:szCs w:val="22"/>
        </w:rPr>
        <w:t xml:space="preserve">La participation au jeu qui est gratuit et sans obligation d’achat, consiste à ouvrir chaque jour une case du calendrier de l’Avent pour essayer de gagner un </w:t>
      </w:r>
      <w:r w:rsidR="00D51F83" w:rsidRPr="002516FF">
        <w:rPr>
          <w:rStyle w:val="lev"/>
          <w:rFonts w:ascii="Brown" w:hAnsi="Brown" w:cstheme="minorHAnsi"/>
          <w:b w:val="0"/>
          <w:bCs w:val="0"/>
          <w:color w:val="000000" w:themeColor="text1"/>
          <w:sz w:val="22"/>
          <w:szCs w:val="22"/>
        </w:rPr>
        <w:t xml:space="preserve">bon d’achat ou un </w:t>
      </w:r>
      <w:r w:rsidRPr="002516FF">
        <w:rPr>
          <w:rStyle w:val="lev"/>
          <w:rFonts w:ascii="Brown" w:hAnsi="Brown" w:cstheme="minorHAnsi"/>
          <w:b w:val="0"/>
          <w:bCs w:val="0"/>
          <w:color w:val="000000" w:themeColor="text1"/>
          <w:sz w:val="22"/>
          <w:szCs w:val="22"/>
        </w:rPr>
        <w:t>cadeau.</w:t>
      </w:r>
    </w:p>
    <w:p w14:paraId="171E7BC6" w14:textId="77777777" w:rsidR="00D56821" w:rsidRPr="002516FF" w:rsidRDefault="00D56821" w:rsidP="007D4983">
      <w:pPr>
        <w:spacing w:line="360" w:lineRule="auto"/>
        <w:rPr>
          <w:rStyle w:val="lev"/>
          <w:rFonts w:ascii="Brown" w:hAnsi="Brown" w:cstheme="minorHAnsi"/>
          <w:b w:val="0"/>
          <w:bCs w:val="0"/>
          <w:color w:val="000000" w:themeColor="text1"/>
          <w:sz w:val="22"/>
          <w:szCs w:val="22"/>
        </w:rPr>
      </w:pPr>
    </w:p>
    <w:p w14:paraId="50135C41" w14:textId="26D1FB64" w:rsidR="00194474" w:rsidRPr="002516FF" w:rsidRDefault="00194474" w:rsidP="007D4983">
      <w:pPr>
        <w:spacing w:line="360" w:lineRule="auto"/>
        <w:rPr>
          <w:rStyle w:val="lev"/>
          <w:rFonts w:ascii="Brown" w:hAnsi="Brown" w:cstheme="minorHAnsi"/>
          <w:b w:val="0"/>
          <w:bCs w:val="0"/>
          <w:color w:val="000000" w:themeColor="text1"/>
          <w:sz w:val="22"/>
          <w:szCs w:val="22"/>
        </w:rPr>
      </w:pPr>
      <w:r w:rsidRPr="002516FF">
        <w:rPr>
          <w:rStyle w:val="lev"/>
          <w:rFonts w:ascii="Brown" w:hAnsi="Brown" w:cstheme="minorHAnsi"/>
          <w:b w:val="0"/>
          <w:bCs w:val="0"/>
          <w:color w:val="000000" w:themeColor="text1"/>
          <w:sz w:val="22"/>
          <w:szCs w:val="22"/>
        </w:rPr>
        <w:t xml:space="preserve">Sur toute la durée du concours, </w:t>
      </w:r>
      <w:r w:rsidR="00D56821" w:rsidRPr="002516FF">
        <w:rPr>
          <w:rStyle w:val="lev"/>
          <w:rFonts w:ascii="Brown" w:hAnsi="Brown" w:cstheme="minorHAnsi"/>
          <w:b w:val="0"/>
          <w:bCs w:val="0"/>
          <w:color w:val="000000" w:themeColor="text1"/>
          <w:sz w:val="22"/>
          <w:szCs w:val="22"/>
        </w:rPr>
        <w:t>une cinquantaine de bons d’achat et de</w:t>
      </w:r>
      <w:r w:rsidRPr="002516FF">
        <w:rPr>
          <w:rStyle w:val="lev"/>
          <w:rFonts w:ascii="Brown" w:hAnsi="Brown" w:cstheme="minorHAnsi"/>
          <w:b w:val="0"/>
          <w:bCs w:val="0"/>
          <w:color w:val="000000" w:themeColor="text1"/>
          <w:sz w:val="22"/>
          <w:szCs w:val="22"/>
        </w:rPr>
        <w:t xml:space="preserve"> cadeaux sont proposés avec </w:t>
      </w:r>
      <w:r w:rsidR="006B44D2" w:rsidRPr="002516FF">
        <w:rPr>
          <w:rStyle w:val="lev"/>
          <w:rFonts w:ascii="Brown" w:hAnsi="Brown" w:cstheme="minorHAnsi"/>
          <w:b w:val="0"/>
          <w:bCs w:val="0"/>
          <w:color w:val="000000" w:themeColor="text1"/>
          <w:sz w:val="22"/>
          <w:szCs w:val="22"/>
        </w:rPr>
        <w:t>une moyenne</w:t>
      </w:r>
      <w:r w:rsidRPr="002516FF">
        <w:rPr>
          <w:rStyle w:val="lev"/>
          <w:rFonts w:ascii="Brown" w:hAnsi="Brown" w:cstheme="minorHAnsi"/>
          <w:b w:val="0"/>
          <w:bCs w:val="0"/>
          <w:color w:val="000000" w:themeColor="text1"/>
          <w:sz w:val="22"/>
          <w:szCs w:val="22"/>
        </w:rPr>
        <w:t xml:space="preserve"> </w:t>
      </w:r>
      <w:r w:rsidR="00D56821" w:rsidRPr="002516FF">
        <w:rPr>
          <w:rStyle w:val="lev"/>
          <w:rFonts w:ascii="Brown" w:hAnsi="Brown" w:cstheme="minorHAnsi"/>
          <w:b w:val="0"/>
          <w:bCs w:val="0"/>
          <w:color w:val="000000" w:themeColor="text1"/>
          <w:sz w:val="22"/>
          <w:szCs w:val="22"/>
        </w:rPr>
        <w:t>de deux</w:t>
      </w:r>
      <w:r w:rsidRPr="002516FF">
        <w:rPr>
          <w:rStyle w:val="lev"/>
          <w:rFonts w:ascii="Brown" w:hAnsi="Brown" w:cstheme="minorHAnsi"/>
          <w:b w:val="0"/>
          <w:bCs w:val="0"/>
          <w:color w:val="000000" w:themeColor="text1"/>
          <w:sz w:val="22"/>
          <w:szCs w:val="22"/>
        </w:rPr>
        <w:t xml:space="preserve"> cadeau</w:t>
      </w:r>
      <w:r w:rsidR="00D56821" w:rsidRPr="002516FF">
        <w:rPr>
          <w:rStyle w:val="lev"/>
          <w:rFonts w:ascii="Brown" w:hAnsi="Brown" w:cstheme="minorHAnsi"/>
          <w:b w:val="0"/>
          <w:bCs w:val="0"/>
          <w:color w:val="000000" w:themeColor="text1"/>
          <w:sz w:val="22"/>
          <w:szCs w:val="22"/>
        </w:rPr>
        <w:t>x</w:t>
      </w:r>
      <w:r w:rsidRPr="002516FF">
        <w:rPr>
          <w:rStyle w:val="lev"/>
          <w:rFonts w:ascii="Brown" w:hAnsi="Brown" w:cstheme="minorHAnsi"/>
          <w:b w:val="0"/>
          <w:bCs w:val="0"/>
          <w:color w:val="000000" w:themeColor="text1"/>
          <w:sz w:val="22"/>
          <w:szCs w:val="22"/>
        </w:rPr>
        <w:t xml:space="preserve"> par jour. </w:t>
      </w:r>
    </w:p>
    <w:p w14:paraId="5AF06200" w14:textId="2FD57E62" w:rsidR="00D56821"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br/>
        <w:t xml:space="preserve">La participation au </w:t>
      </w:r>
      <w:r w:rsidR="00A936D8" w:rsidRPr="002516FF">
        <w:rPr>
          <w:rFonts w:ascii="Brown" w:hAnsi="Brown" w:cstheme="minorHAnsi"/>
          <w:color w:val="000000" w:themeColor="text1"/>
          <w:sz w:val="22"/>
          <w:szCs w:val="22"/>
        </w:rPr>
        <w:t>j</w:t>
      </w:r>
      <w:r w:rsidRPr="002516FF">
        <w:rPr>
          <w:rFonts w:ascii="Brown" w:hAnsi="Brown" w:cstheme="minorHAnsi"/>
          <w:color w:val="000000" w:themeColor="text1"/>
          <w:sz w:val="22"/>
          <w:szCs w:val="22"/>
        </w:rPr>
        <w:t>eu implique l’acceptation sans réserve des participants du présent règlement dans son intégralité</w:t>
      </w:r>
      <w:r w:rsidR="00120779" w:rsidRPr="002516FF">
        <w:rPr>
          <w:rFonts w:ascii="Brown" w:hAnsi="Brown" w:cstheme="minorHAnsi"/>
          <w:color w:val="000000" w:themeColor="text1"/>
          <w:sz w:val="22"/>
          <w:szCs w:val="22"/>
        </w:rPr>
        <w:t>.</w:t>
      </w:r>
    </w:p>
    <w:p w14:paraId="25091B21" w14:textId="69628B51" w:rsidR="001712DC" w:rsidRPr="002516FF" w:rsidRDefault="001712DC" w:rsidP="007D4983">
      <w:pPr>
        <w:spacing w:line="360" w:lineRule="auto"/>
        <w:rPr>
          <w:rFonts w:ascii="Brown" w:hAnsi="Brown" w:cstheme="minorHAnsi"/>
          <w:color w:val="000000" w:themeColor="text1"/>
          <w:sz w:val="22"/>
          <w:szCs w:val="22"/>
        </w:rPr>
      </w:pPr>
    </w:p>
    <w:p w14:paraId="04878376" w14:textId="6A1E3A2F" w:rsidR="001712DC" w:rsidRPr="002516FF" w:rsidRDefault="001712DC"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Le concours est hébergé par le site «</w:t>
      </w:r>
      <w:r w:rsidRPr="002516FF">
        <w:rPr>
          <w:rFonts w:ascii="Cambria" w:hAnsi="Cambria" w:cs="Cambria"/>
          <w:color w:val="000000" w:themeColor="text1"/>
          <w:sz w:val="22"/>
          <w:szCs w:val="22"/>
        </w:rPr>
        <w:t> </w:t>
      </w:r>
      <w:r w:rsidRPr="002516FF">
        <w:rPr>
          <w:rFonts w:ascii="Brown" w:hAnsi="Brown" w:cstheme="minorHAnsi"/>
          <w:color w:val="000000" w:themeColor="text1"/>
          <w:sz w:val="22"/>
          <w:szCs w:val="22"/>
        </w:rPr>
        <w:t xml:space="preserve">Reflexe </w:t>
      </w:r>
      <w:r w:rsidR="001C7FE1" w:rsidRPr="002516FF">
        <w:rPr>
          <w:rFonts w:ascii="Brown" w:hAnsi="Brown" w:cstheme="minorHAnsi"/>
          <w:color w:val="000000" w:themeColor="text1"/>
          <w:sz w:val="22"/>
          <w:szCs w:val="22"/>
        </w:rPr>
        <w:t>M</w:t>
      </w:r>
      <w:r w:rsidRPr="002516FF">
        <w:rPr>
          <w:rFonts w:ascii="Brown" w:hAnsi="Brown" w:cstheme="minorHAnsi"/>
          <w:color w:val="000000" w:themeColor="text1"/>
          <w:sz w:val="22"/>
          <w:szCs w:val="22"/>
        </w:rPr>
        <w:t>edia</w:t>
      </w:r>
      <w:r w:rsidRPr="002516FF">
        <w:rPr>
          <w:rFonts w:ascii="Cambria" w:hAnsi="Cambria" w:cs="Cambria"/>
          <w:color w:val="000000" w:themeColor="text1"/>
          <w:sz w:val="22"/>
          <w:szCs w:val="22"/>
        </w:rPr>
        <w:t> </w:t>
      </w:r>
      <w:r w:rsidRPr="002516FF">
        <w:rPr>
          <w:rFonts w:ascii="Brown" w:hAnsi="Brown" w:cstheme="minorHAnsi"/>
          <w:color w:val="000000" w:themeColor="text1"/>
          <w:sz w:val="22"/>
          <w:szCs w:val="22"/>
        </w:rPr>
        <w:t xml:space="preserve">». Reflexe Media </w:t>
      </w:r>
      <w:r w:rsidR="00A936D8" w:rsidRPr="002516FF">
        <w:rPr>
          <w:rFonts w:ascii="Brown" w:hAnsi="Brown" w:cstheme="minorHAnsi"/>
          <w:color w:val="000000" w:themeColor="text1"/>
          <w:sz w:val="22"/>
          <w:szCs w:val="22"/>
        </w:rPr>
        <w:t>ne peut pas être tenu responsable du contenu du concours ni des litiges avec les participants.</w:t>
      </w:r>
    </w:p>
    <w:p w14:paraId="735ADD1D" w14:textId="2F94053E" w:rsidR="007D447E"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br/>
        <w:t>Ci-après «</w:t>
      </w:r>
      <w:r w:rsidRPr="002516FF">
        <w:rPr>
          <w:rFonts w:ascii="Cambria" w:hAnsi="Cambria" w:cs="Cambria"/>
          <w:color w:val="000000" w:themeColor="text1"/>
          <w:sz w:val="22"/>
          <w:szCs w:val="22"/>
        </w:rPr>
        <w:t> </w:t>
      </w:r>
      <w:r w:rsidRPr="002516FF">
        <w:rPr>
          <w:rFonts w:ascii="Brown" w:hAnsi="Brown" w:cstheme="minorHAnsi"/>
          <w:color w:val="000000" w:themeColor="text1"/>
          <w:sz w:val="22"/>
          <w:szCs w:val="22"/>
        </w:rPr>
        <w:t>le Règlement</w:t>
      </w:r>
      <w:r w:rsidRPr="002516FF">
        <w:rPr>
          <w:rFonts w:ascii="Cambria" w:hAnsi="Cambria" w:cs="Cambria"/>
          <w:color w:val="000000" w:themeColor="text1"/>
          <w:sz w:val="22"/>
          <w:szCs w:val="22"/>
        </w:rPr>
        <w:t> </w:t>
      </w:r>
      <w:r w:rsidRPr="002516FF">
        <w:rPr>
          <w:rFonts w:ascii="Brown" w:hAnsi="Brown" w:cstheme="minorHAnsi"/>
          <w:color w:val="000000" w:themeColor="text1"/>
          <w:sz w:val="22"/>
          <w:szCs w:val="22"/>
        </w:rPr>
        <w:t>»</w:t>
      </w:r>
    </w:p>
    <w:p w14:paraId="30BC97D4" w14:textId="77777777" w:rsidR="00194474" w:rsidRPr="002516FF" w:rsidRDefault="00194474" w:rsidP="007D4983">
      <w:pPr>
        <w:spacing w:line="360" w:lineRule="auto"/>
        <w:rPr>
          <w:rFonts w:ascii="Brown" w:hAnsi="Brown" w:cstheme="minorHAnsi"/>
          <w:color w:val="000000" w:themeColor="text1"/>
          <w:sz w:val="22"/>
          <w:szCs w:val="22"/>
        </w:rPr>
      </w:pPr>
    </w:p>
    <w:p w14:paraId="7FE19E23" w14:textId="77777777" w:rsidR="007D447E" w:rsidRPr="002516FF" w:rsidRDefault="007D447E" w:rsidP="007D4983">
      <w:pPr>
        <w:spacing w:line="360" w:lineRule="auto"/>
        <w:rPr>
          <w:rFonts w:ascii="Brown" w:hAnsi="Brown" w:cstheme="minorHAnsi"/>
          <w:color w:val="000000" w:themeColor="text1"/>
          <w:sz w:val="22"/>
          <w:szCs w:val="22"/>
        </w:rPr>
      </w:pPr>
      <w:r w:rsidRPr="002516FF">
        <w:rPr>
          <w:rStyle w:val="lev"/>
          <w:rFonts w:ascii="Brown" w:hAnsi="Brown" w:cstheme="minorHAnsi"/>
          <w:color w:val="000000" w:themeColor="text1"/>
          <w:sz w:val="22"/>
          <w:szCs w:val="22"/>
        </w:rPr>
        <w:t>Article 3</w:t>
      </w:r>
      <w:r w:rsidRPr="002516FF">
        <w:rPr>
          <w:rStyle w:val="lev"/>
          <w:rFonts w:ascii="Cambria" w:hAnsi="Cambria" w:cs="Cambria"/>
          <w:color w:val="000000" w:themeColor="text1"/>
          <w:sz w:val="22"/>
          <w:szCs w:val="22"/>
        </w:rPr>
        <w:t> </w:t>
      </w:r>
      <w:r w:rsidRPr="002516FF">
        <w:rPr>
          <w:rStyle w:val="lev"/>
          <w:rFonts w:ascii="Brown" w:hAnsi="Brown" w:cstheme="minorHAnsi"/>
          <w:color w:val="000000" w:themeColor="text1"/>
          <w:sz w:val="22"/>
          <w:szCs w:val="22"/>
        </w:rPr>
        <w:t>: Date et durée</w:t>
      </w:r>
    </w:p>
    <w:p w14:paraId="3E0052F0" w14:textId="77777777" w:rsidR="00D56821" w:rsidRPr="002516FF" w:rsidRDefault="00D56821" w:rsidP="007D4983">
      <w:pPr>
        <w:spacing w:line="360" w:lineRule="auto"/>
        <w:rPr>
          <w:rFonts w:ascii="Brown" w:hAnsi="Brown" w:cstheme="minorHAnsi"/>
          <w:color w:val="000000" w:themeColor="text1"/>
          <w:sz w:val="22"/>
          <w:szCs w:val="22"/>
        </w:rPr>
      </w:pPr>
    </w:p>
    <w:p w14:paraId="157C15D4" w14:textId="3B897778" w:rsidR="00D56821"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Le </w:t>
      </w:r>
      <w:r w:rsidR="00A936D8" w:rsidRPr="002516FF">
        <w:rPr>
          <w:rFonts w:ascii="Brown" w:hAnsi="Brown" w:cstheme="minorHAnsi"/>
          <w:color w:val="000000" w:themeColor="text1"/>
          <w:sz w:val="22"/>
          <w:szCs w:val="22"/>
        </w:rPr>
        <w:t>j</w:t>
      </w:r>
      <w:r w:rsidRPr="002516FF">
        <w:rPr>
          <w:rFonts w:ascii="Brown" w:hAnsi="Brown" w:cstheme="minorHAnsi"/>
          <w:color w:val="000000" w:themeColor="text1"/>
          <w:sz w:val="22"/>
          <w:szCs w:val="22"/>
        </w:rPr>
        <w:t>eu se déroule du</w:t>
      </w:r>
      <w:r w:rsidR="00194474" w:rsidRPr="002516FF">
        <w:rPr>
          <w:rFonts w:ascii="Brown" w:hAnsi="Brown" w:cstheme="minorHAnsi"/>
          <w:color w:val="000000" w:themeColor="text1"/>
          <w:sz w:val="22"/>
          <w:szCs w:val="22"/>
        </w:rPr>
        <w:t xml:space="preserve"> 1er </w:t>
      </w:r>
      <w:r w:rsidR="00D56821" w:rsidRPr="002516FF">
        <w:rPr>
          <w:rFonts w:ascii="Brown" w:hAnsi="Brown" w:cstheme="minorHAnsi"/>
          <w:color w:val="000000" w:themeColor="text1"/>
          <w:sz w:val="22"/>
          <w:szCs w:val="22"/>
        </w:rPr>
        <w:t>décembre au</w:t>
      </w:r>
      <w:r w:rsidR="00194474" w:rsidRPr="002516FF">
        <w:rPr>
          <w:rFonts w:ascii="Brown" w:hAnsi="Brown" w:cstheme="minorHAnsi"/>
          <w:color w:val="000000" w:themeColor="text1"/>
          <w:sz w:val="22"/>
          <w:szCs w:val="22"/>
        </w:rPr>
        <w:t xml:space="preserve"> 25 décembre</w:t>
      </w:r>
      <w:r w:rsidR="00A936D8" w:rsidRPr="002516FF">
        <w:rPr>
          <w:rFonts w:ascii="Brown" w:hAnsi="Brown" w:cstheme="minorHAnsi"/>
          <w:color w:val="000000" w:themeColor="text1"/>
          <w:sz w:val="22"/>
          <w:szCs w:val="22"/>
        </w:rPr>
        <w:t xml:space="preserve"> 2022</w:t>
      </w:r>
      <w:r w:rsidRPr="002516FF">
        <w:rPr>
          <w:rFonts w:ascii="Brown" w:hAnsi="Brown" w:cstheme="minorHAnsi"/>
          <w:color w:val="000000" w:themeColor="text1"/>
          <w:sz w:val="22"/>
          <w:szCs w:val="22"/>
        </w:rPr>
        <w:t xml:space="preserve"> inclus.</w:t>
      </w:r>
      <w:r w:rsidR="00D56821" w:rsidRPr="002516FF">
        <w:rPr>
          <w:rFonts w:ascii="Brown" w:hAnsi="Brown" w:cstheme="minorHAnsi"/>
          <w:color w:val="000000" w:themeColor="text1"/>
          <w:sz w:val="22"/>
          <w:szCs w:val="22"/>
        </w:rPr>
        <w:t xml:space="preserve"> Les participants peuvent jouer une seul</w:t>
      </w:r>
      <w:r w:rsidR="00120779" w:rsidRPr="002516FF">
        <w:rPr>
          <w:rFonts w:ascii="Brown" w:hAnsi="Brown" w:cstheme="minorHAnsi"/>
          <w:color w:val="000000" w:themeColor="text1"/>
          <w:sz w:val="22"/>
          <w:szCs w:val="22"/>
        </w:rPr>
        <w:t>e</w:t>
      </w:r>
      <w:r w:rsidR="00D56821" w:rsidRPr="002516FF">
        <w:rPr>
          <w:rFonts w:ascii="Brown" w:hAnsi="Brown" w:cstheme="minorHAnsi"/>
          <w:color w:val="000000" w:themeColor="text1"/>
          <w:sz w:val="22"/>
          <w:szCs w:val="22"/>
        </w:rPr>
        <w:t xml:space="preserve"> fois par jour</w:t>
      </w:r>
      <w:r w:rsidR="001712DC" w:rsidRPr="002516FF">
        <w:rPr>
          <w:rFonts w:ascii="Brown" w:hAnsi="Brown" w:cstheme="minorHAnsi"/>
          <w:color w:val="000000" w:themeColor="text1"/>
          <w:sz w:val="22"/>
          <w:szCs w:val="22"/>
        </w:rPr>
        <w:t xml:space="preserve"> </w:t>
      </w:r>
      <w:r w:rsidR="00D56821" w:rsidRPr="002516FF">
        <w:rPr>
          <w:rFonts w:ascii="Brown" w:hAnsi="Brown" w:cstheme="minorHAnsi"/>
          <w:color w:val="000000" w:themeColor="text1"/>
          <w:sz w:val="22"/>
          <w:szCs w:val="22"/>
        </w:rPr>
        <w:t xml:space="preserve">et peuvent renouveler leur participation dès 0h du jour suivant. </w:t>
      </w:r>
    </w:p>
    <w:p w14:paraId="0D7CA79E" w14:textId="38D10AC6" w:rsidR="007D447E"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br/>
        <w:t>L’organisateur se réserve la possibilité de prolonger la période de participation et de reporter toute date annoncée.</w:t>
      </w:r>
      <w:r w:rsidR="00D56821" w:rsidRPr="002516FF">
        <w:rPr>
          <w:rFonts w:ascii="Brown" w:hAnsi="Brown" w:cstheme="minorHAnsi"/>
          <w:color w:val="000000" w:themeColor="text1"/>
          <w:sz w:val="22"/>
          <w:szCs w:val="22"/>
        </w:rPr>
        <w:t xml:space="preserve"> </w:t>
      </w:r>
    </w:p>
    <w:p w14:paraId="469724C6" w14:textId="0DF30671" w:rsidR="00D56821" w:rsidRPr="002516FF" w:rsidRDefault="00D56821" w:rsidP="007D4983">
      <w:pPr>
        <w:spacing w:line="360" w:lineRule="auto"/>
        <w:rPr>
          <w:rFonts w:ascii="Brown" w:hAnsi="Brown" w:cstheme="minorHAnsi"/>
          <w:color w:val="000000" w:themeColor="text1"/>
          <w:sz w:val="22"/>
          <w:szCs w:val="22"/>
        </w:rPr>
      </w:pPr>
    </w:p>
    <w:p w14:paraId="3F4AD5EC" w14:textId="34FD9368" w:rsidR="001712DC" w:rsidRPr="002516FF" w:rsidRDefault="001712DC" w:rsidP="007D4983">
      <w:pPr>
        <w:spacing w:line="360" w:lineRule="auto"/>
        <w:rPr>
          <w:rFonts w:ascii="Brown" w:hAnsi="Brown" w:cstheme="minorHAnsi"/>
          <w:color w:val="000000" w:themeColor="text1"/>
          <w:sz w:val="22"/>
          <w:szCs w:val="22"/>
        </w:rPr>
      </w:pPr>
    </w:p>
    <w:p w14:paraId="7F0CB9FF" w14:textId="264854D7" w:rsidR="001712DC" w:rsidRPr="002516FF" w:rsidRDefault="001712DC" w:rsidP="007D4983">
      <w:pPr>
        <w:spacing w:line="360" w:lineRule="auto"/>
        <w:rPr>
          <w:rFonts w:ascii="Brown" w:hAnsi="Brown" w:cstheme="minorHAnsi"/>
          <w:color w:val="000000" w:themeColor="text1"/>
          <w:sz w:val="22"/>
          <w:szCs w:val="22"/>
        </w:rPr>
      </w:pPr>
    </w:p>
    <w:p w14:paraId="3FEB707B" w14:textId="4646F740" w:rsidR="001712DC" w:rsidRPr="002516FF" w:rsidRDefault="001712DC" w:rsidP="007D4983">
      <w:pPr>
        <w:spacing w:line="360" w:lineRule="auto"/>
        <w:rPr>
          <w:rFonts w:ascii="Brown" w:hAnsi="Brown" w:cstheme="minorHAnsi"/>
          <w:color w:val="000000" w:themeColor="text1"/>
          <w:sz w:val="22"/>
          <w:szCs w:val="22"/>
        </w:rPr>
      </w:pPr>
    </w:p>
    <w:p w14:paraId="2B88208D" w14:textId="205593F2" w:rsidR="001712DC" w:rsidRPr="002516FF" w:rsidRDefault="001712DC" w:rsidP="007D4983">
      <w:pPr>
        <w:spacing w:line="360" w:lineRule="auto"/>
        <w:rPr>
          <w:rFonts w:ascii="Brown" w:hAnsi="Brown" w:cstheme="minorHAnsi"/>
          <w:color w:val="000000" w:themeColor="text1"/>
          <w:sz w:val="22"/>
          <w:szCs w:val="22"/>
        </w:rPr>
      </w:pPr>
    </w:p>
    <w:p w14:paraId="0E1972C6" w14:textId="77777777" w:rsidR="001712DC" w:rsidRPr="002516FF" w:rsidRDefault="001712DC" w:rsidP="007D4983">
      <w:pPr>
        <w:spacing w:line="360" w:lineRule="auto"/>
        <w:rPr>
          <w:rFonts w:ascii="Brown" w:hAnsi="Brown" w:cstheme="minorHAnsi"/>
          <w:color w:val="000000" w:themeColor="text1"/>
          <w:sz w:val="22"/>
          <w:szCs w:val="22"/>
        </w:rPr>
      </w:pPr>
    </w:p>
    <w:p w14:paraId="672DD9C5" w14:textId="2DDBFFA7" w:rsidR="00D56821" w:rsidRPr="002516FF" w:rsidRDefault="007D447E" w:rsidP="007D4983">
      <w:pPr>
        <w:spacing w:line="360" w:lineRule="auto"/>
        <w:rPr>
          <w:rFonts w:ascii="Brown" w:hAnsi="Brown" w:cstheme="minorHAnsi"/>
          <w:color w:val="000000" w:themeColor="text1"/>
          <w:sz w:val="22"/>
          <w:szCs w:val="22"/>
        </w:rPr>
      </w:pPr>
      <w:r w:rsidRPr="002516FF">
        <w:rPr>
          <w:rStyle w:val="lev"/>
          <w:rFonts w:ascii="Brown" w:hAnsi="Brown" w:cstheme="minorHAnsi"/>
          <w:color w:val="000000" w:themeColor="text1"/>
          <w:sz w:val="22"/>
          <w:szCs w:val="22"/>
        </w:rPr>
        <w:t>Article 4</w:t>
      </w:r>
      <w:r w:rsidRPr="002516FF">
        <w:rPr>
          <w:rStyle w:val="lev"/>
          <w:rFonts w:ascii="Cambria" w:hAnsi="Cambria" w:cs="Cambria"/>
          <w:color w:val="000000" w:themeColor="text1"/>
          <w:sz w:val="22"/>
          <w:szCs w:val="22"/>
        </w:rPr>
        <w:t> </w:t>
      </w:r>
      <w:r w:rsidRPr="002516FF">
        <w:rPr>
          <w:rStyle w:val="lev"/>
          <w:rFonts w:ascii="Brown" w:hAnsi="Brown" w:cstheme="minorHAnsi"/>
          <w:color w:val="000000" w:themeColor="text1"/>
          <w:sz w:val="22"/>
          <w:szCs w:val="22"/>
        </w:rPr>
        <w:t>: Conditions de participation &amp; validité de la participation</w:t>
      </w:r>
      <w:r w:rsidRPr="002516FF">
        <w:rPr>
          <w:rFonts w:ascii="Brown" w:hAnsi="Brown" w:cstheme="minorHAnsi"/>
          <w:color w:val="000000" w:themeColor="text1"/>
          <w:sz w:val="22"/>
          <w:szCs w:val="22"/>
        </w:rPr>
        <w:br/>
      </w:r>
    </w:p>
    <w:p w14:paraId="5584C07B" w14:textId="7D8B61A4" w:rsidR="00194474" w:rsidRPr="002516FF" w:rsidRDefault="007D447E" w:rsidP="007D4983">
      <w:pPr>
        <w:spacing w:line="360" w:lineRule="auto"/>
        <w:rPr>
          <w:rFonts w:ascii="Brown" w:hAnsi="Brown" w:cstheme="minorHAnsi"/>
          <w:b/>
          <w:bCs/>
          <w:color w:val="000000" w:themeColor="text1"/>
          <w:sz w:val="20"/>
          <w:szCs w:val="20"/>
        </w:rPr>
      </w:pPr>
      <w:r w:rsidRPr="002516FF">
        <w:rPr>
          <w:rFonts w:ascii="Brown" w:hAnsi="Brown" w:cstheme="minorHAnsi"/>
          <w:b/>
          <w:bCs/>
          <w:color w:val="000000" w:themeColor="text1"/>
          <w:sz w:val="20"/>
          <w:szCs w:val="20"/>
        </w:rPr>
        <w:t>4-1 Conditions de participation</w:t>
      </w:r>
    </w:p>
    <w:p w14:paraId="079897D3" w14:textId="0C84B1D6" w:rsidR="00D56821"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br/>
        <w:t xml:space="preserve">Le </w:t>
      </w:r>
      <w:r w:rsidR="00A936D8" w:rsidRPr="002516FF">
        <w:rPr>
          <w:rFonts w:ascii="Brown" w:hAnsi="Brown" w:cstheme="minorHAnsi"/>
          <w:color w:val="000000" w:themeColor="text1"/>
          <w:sz w:val="22"/>
          <w:szCs w:val="22"/>
        </w:rPr>
        <w:t>j</w:t>
      </w:r>
      <w:r w:rsidRPr="002516FF">
        <w:rPr>
          <w:rFonts w:ascii="Brown" w:hAnsi="Brown" w:cstheme="minorHAnsi"/>
          <w:color w:val="000000" w:themeColor="text1"/>
          <w:sz w:val="22"/>
          <w:szCs w:val="22"/>
        </w:rPr>
        <w:t>eu est ouvert à toutes les personnes majeures résidant</w:t>
      </w:r>
      <w:r w:rsidR="00194474" w:rsidRPr="002516FF">
        <w:rPr>
          <w:rFonts w:ascii="Brown" w:hAnsi="Brown" w:cstheme="minorHAnsi"/>
          <w:color w:val="000000" w:themeColor="text1"/>
          <w:sz w:val="22"/>
          <w:szCs w:val="22"/>
        </w:rPr>
        <w:t xml:space="preserve"> en </w:t>
      </w:r>
      <w:r w:rsidR="001712DC" w:rsidRPr="002516FF">
        <w:rPr>
          <w:rFonts w:ascii="Brown" w:hAnsi="Brown" w:cstheme="minorHAnsi"/>
          <w:color w:val="000000" w:themeColor="text1"/>
          <w:sz w:val="22"/>
          <w:szCs w:val="22"/>
        </w:rPr>
        <w:t>France</w:t>
      </w:r>
      <w:r w:rsidR="00201C53" w:rsidRPr="002516FF">
        <w:rPr>
          <w:rFonts w:ascii="Brown" w:hAnsi="Brown" w:cstheme="minorHAnsi"/>
          <w:color w:val="000000" w:themeColor="text1"/>
          <w:sz w:val="22"/>
          <w:szCs w:val="22"/>
        </w:rPr>
        <w:t xml:space="preserve"> métropolitaine</w:t>
      </w:r>
      <w:r w:rsidR="001712DC" w:rsidRPr="002516FF">
        <w:rPr>
          <w:rFonts w:ascii="Brown" w:hAnsi="Brown" w:cstheme="minorHAnsi"/>
          <w:color w:val="000000" w:themeColor="text1"/>
          <w:sz w:val="22"/>
          <w:szCs w:val="22"/>
        </w:rPr>
        <w:t xml:space="preserve"> ou en </w:t>
      </w:r>
      <w:r w:rsidR="00194474" w:rsidRPr="002516FF">
        <w:rPr>
          <w:rFonts w:ascii="Brown" w:hAnsi="Brown" w:cstheme="minorHAnsi"/>
          <w:color w:val="000000" w:themeColor="text1"/>
          <w:sz w:val="22"/>
          <w:szCs w:val="22"/>
        </w:rPr>
        <w:t>Belgique</w:t>
      </w:r>
    </w:p>
    <w:p w14:paraId="5758E8DF" w14:textId="77777777" w:rsidR="00D56821" w:rsidRPr="002516FF" w:rsidRDefault="00D56821" w:rsidP="007D4983">
      <w:pPr>
        <w:spacing w:line="360" w:lineRule="auto"/>
        <w:rPr>
          <w:rFonts w:ascii="Brown" w:hAnsi="Brown" w:cstheme="minorHAnsi"/>
          <w:color w:val="000000" w:themeColor="text1"/>
          <w:sz w:val="22"/>
          <w:szCs w:val="22"/>
        </w:rPr>
      </w:pPr>
    </w:p>
    <w:p w14:paraId="0766C1A5" w14:textId="54768523" w:rsidR="00194474" w:rsidRPr="002516FF" w:rsidRDefault="00D56821"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Peuvent participer</w:t>
      </w:r>
      <w:r w:rsidR="00120779" w:rsidRPr="002516FF">
        <w:rPr>
          <w:rFonts w:ascii="Cambria" w:hAnsi="Cambria" w:cs="Cambria"/>
          <w:color w:val="000000" w:themeColor="text1"/>
          <w:sz w:val="22"/>
          <w:szCs w:val="22"/>
        </w:rPr>
        <w:t> </w:t>
      </w:r>
      <w:r w:rsidR="00120779" w:rsidRPr="002516FF">
        <w:rPr>
          <w:rFonts w:ascii="Brown" w:hAnsi="Brown" w:cstheme="minorHAnsi"/>
          <w:color w:val="000000" w:themeColor="text1"/>
          <w:sz w:val="22"/>
          <w:szCs w:val="22"/>
        </w:rPr>
        <w:t>:</w:t>
      </w:r>
      <w:r w:rsidR="00194474" w:rsidRPr="002516FF">
        <w:rPr>
          <w:rFonts w:ascii="Brown" w:hAnsi="Brown" w:cstheme="minorHAnsi"/>
          <w:color w:val="000000" w:themeColor="text1"/>
          <w:sz w:val="22"/>
          <w:szCs w:val="22"/>
        </w:rPr>
        <w:t xml:space="preserve"> les particuliers </w:t>
      </w:r>
      <w:r w:rsidRPr="002516FF">
        <w:rPr>
          <w:rFonts w:ascii="Brown" w:hAnsi="Brown" w:cstheme="minorHAnsi"/>
          <w:color w:val="000000" w:themeColor="text1"/>
          <w:sz w:val="22"/>
          <w:szCs w:val="22"/>
        </w:rPr>
        <w:t>et</w:t>
      </w:r>
      <w:r w:rsidR="00194474" w:rsidRPr="002516FF">
        <w:rPr>
          <w:rFonts w:ascii="Brown" w:hAnsi="Brown" w:cstheme="minorHAnsi"/>
          <w:color w:val="000000" w:themeColor="text1"/>
          <w:sz w:val="22"/>
          <w:szCs w:val="22"/>
        </w:rPr>
        <w:t xml:space="preserve"> les professionnels</w:t>
      </w:r>
      <w:r w:rsidRPr="002516FF">
        <w:rPr>
          <w:rFonts w:ascii="Brown" w:hAnsi="Brown" w:cstheme="minorHAnsi"/>
          <w:color w:val="000000" w:themeColor="text1"/>
          <w:sz w:val="22"/>
          <w:szCs w:val="22"/>
        </w:rPr>
        <w:t xml:space="preserve"> de l’éducation</w:t>
      </w:r>
      <w:r w:rsidR="00194474" w:rsidRPr="002516FF">
        <w:rPr>
          <w:rFonts w:ascii="Brown" w:hAnsi="Brown" w:cstheme="minorHAnsi"/>
          <w:color w:val="000000" w:themeColor="text1"/>
          <w:sz w:val="22"/>
          <w:szCs w:val="22"/>
        </w:rPr>
        <w:t xml:space="preserve"> (écoles</w:t>
      </w:r>
      <w:r w:rsidRPr="002516FF">
        <w:rPr>
          <w:rFonts w:ascii="Brown" w:hAnsi="Brown" w:cstheme="minorHAnsi"/>
          <w:color w:val="000000" w:themeColor="text1"/>
          <w:sz w:val="22"/>
          <w:szCs w:val="22"/>
        </w:rPr>
        <w:t xml:space="preserve"> maternelles et élémentaires</w:t>
      </w:r>
      <w:r w:rsidR="00194474" w:rsidRPr="002516FF">
        <w:rPr>
          <w:rFonts w:ascii="Brown" w:hAnsi="Brown" w:cstheme="minorHAnsi"/>
          <w:color w:val="000000" w:themeColor="text1"/>
          <w:sz w:val="22"/>
          <w:szCs w:val="22"/>
        </w:rPr>
        <w:t>,</w:t>
      </w:r>
      <w:r w:rsidRPr="002516FF">
        <w:rPr>
          <w:rFonts w:ascii="Brown" w:hAnsi="Brown" w:cstheme="minorHAnsi"/>
          <w:color w:val="000000" w:themeColor="text1"/>
          <w:sz w:val="22"/>
          <w:szCs w:val="22"/>
        </w:rPr>
        <w:t xml:space="preserve"> orthophoniste, crèches, centre de loisirs …)</w:t>
      </w:r>
    </w:p>
    <w:p w14:paraId="3366C184" w14:textId="77777777" w:rsidR="00194474" w:rsidRPr="002516FF" w:rsidRDefault="00194474" w:rsidP="007D4983">
      <w:pPr>
        <w:spacing w:line="360" w:lineRule="auto"/>
        <w:rPr>
          <w:rFonts w:ascii="Brown" w:hAnsi="Brown" w:cstheme="minorHAnsi"/>
          <w:color w:val="000000" w:themeColor="text1"/>
          <w:sz w:val="22"/>
          <w:szCs w:val="22"/>
        </w:rPr>
      </w:pPr>
    </w:p>
    <w:p w14:paraId="66C01DC3" w14:textId="03BCE327" w:rsidR="00194474"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Ne sont pas autorisés à participer au </w:t>
      </w:r>
      <w:r w:rsidR="001C7FE1" w:rsidRPr="002516FF">
        <w:rPr>
          <w:rFonts w:ascii="Brown" w:hAnsi="Brown" w:cstheme="minorHAnsi"/>
          <w:color w:val="000000" w:themeColor="text1"/>
          <w:sz w:val="22"/>
          <w:szCs w:val="22"/>
        </w:rPr>
        <w:t>j</w:t>
      </w:r>
      <w:r w:rsidRPr="002516FF">
        <w:rPr>
          <w:rFonts w:ascii="Brown" w:hAnsi="Brown" w:cstheme="minorHAnsi"/>
          <w:color w:val="000000" w:themeColor="text1"/>
          <w:sz w:val="22"/>
          <w:szCs w:val="22"/>
        </w:rPr>
        <w:t>eu</w:t>
      </w:r>
      <w:r w:rsidR="00120779" w:rsidRPr="002516FF">
        <w:rPr>
          <w:rFonts w:ascii="Cambria" w:hAnsi="Cambria" w:cs="Cambria"/>
          <w:color w:val="000000" w:themeColor="text1"/>
          <w:sz w:val="22"/>
          <w:szCs w:val="22"/>
        </w:rPr>
        <w:t> </w:t>
      </w:r>
      <w:r w:rsidR="00120779" w:rsidRPr="002516FF">
        <w:rPr>
          <w:rFonts w:ascii="Brown" w:hAnsi="Brown" w:cstheme="minorHAnsi"/>
          <w:color w:val="000000" w:themeColor="text1"/>
          <w:sz w:val="22"/>
          <w:szCs w:val="22"/>
        </w:rPr>
        <w:t xml:space="preserve">: </w:t>
      </w:r>
      <w:r w:rsidRPr="002516FF">
        <w:rPr>
          <w:rFonts w:ascii="Brown" w:hAnsi="Brown" w:cstheme="minorHAnsi"/>
          <w:color w:val="000000" w:themeColor="text1"/>
          <w:sz w:val="22"/>
          <w:szCs w:val="22"/>
        </w:rPr>
        <w:t xml:space="preserve">toute personne ayant collaboré à l’organisation du </w:t>
      </w:r>
      <w:r w:rsidR="001C7FE1" w:rsidRPr="002516FF">
        <w:rPr>
          <w:rFonts w:ascii="Brown" w:hAnsi="Brown" w:cstheme="minorHAnsi"/>
          <w:color w:val="000000" w:themeColor="text1"/>
          <w:sz w:val="22"/>
          <w:szCs w:val="22"/>
        </w:rPr>
        <w:t>j</w:t>
      </w:r>
      <w:r w:rsidRPr="002516FF">
        <w:rPr>
          <w:rFonts w:ascii="Brown" w:hAnsi="Brown" w:cstheme="minorHAnsi"/>
          <w:color w:val="000000" w:themeColor="text1"/>
          <w:sz w:val="22"/>
          <w:szCs w:val="22"/>
        </w:rPr>
        <w:t xml:space="preserve">eu ainsi que les membres de leurs familles directes </w:t>
      </w:r>
      <w:r w:rsidR="00194474" w:rsidRPr="002516FF">
        <w:rPr>
          <w:rFonts w:ascii="Brown" w:hAnsi="Brown" w:cstheme="minorHAnsi"/>
          <w:color w:val="000000" w:themeColor="text1"/>
          <w:sz w:val="22"/>
          <w:szCs w:val="22"/>
        </w:rPr>
        <w:t>respectives, les</w:t>
      </w:r>
      <w:r w:rsidRPr="002516FF">
        <w:rPr>
          <w:rFonts w:ascii="Brown" w:hAnsi="Brown" w:cstheme="minorHAnsi"/>
          <w:color w:val="000000" w:themeColor="text1"/>
          <w:sz w:val="22"/>
          <w:szCs w:val="22"/>
        </w:rPr>
        <w:t xml:space="preserve"> salariés de</w:t>
      </w:r>
      <w:r w:rsidR="00194474" w:rsidRPr="002516FF">
        <w:rPr>
          <w:rFonts w:ascii="Brown" w:hAnsi="Brown" w:cstheme="minorHAnsi"/>
          <w:color w:val="000000" w:themeColor="text1"/>
          <w:sz w:val="22"/>
          <w:szCs w:val="22"/>
        </w:rPr>
        <w:t xml:space="preserve"> </w:t>
      </w:r>
      <w:r w:rsidRPr="002516FF">
        <w:rPr>
          <w:rFonts w:ascii="Brown" w:hAnsi="Brown" w:cstheme="minorHAnsi"/>
          <w:color w:val="000000" w:themeColor="text1"/>
          <w:sz w:val="22"/>
          <w:szCs w:val="22"/>
        </w:rPr>
        <w:t xml:space="preserve">l’organisateur ou sous-traitants de l’organisateur et de ses sociétés affiliées </w:t>
      </w:r>
    </w:p>
    <w:p w14:paraId="69EFBD08" w14:textId="2D33D6B7" w:rsidR="00201C53" w:rsidRPr="002516FF" w:rsidRDefault="00201C53" w:rsidP="007D4983">
      <w:pPr>
        <w:spacing w:line="360" w:lineRule="auto"/>
        <w:rPr>
          <w:rFonts w:ascii="Brown" w:hAnsi="Brown" w:cstheme="minorHAnsi"/>
          <w:color w:val="000000" w:themeColor="text1"/>
          <w:sz w:val="22"/>
          <w:szCs w:val="22"/>
        </w:rPr>
      </w:pPr>
    </w:p>
    <w:p w14:paraId="38C0F928" w14:textId="2E455B66" w:rsidR="00201C53" w:rsidRPr="002516FF" w:rsidRDefault="00201C53" w:rsidP="007D4983">
      <w:pPr>
        <w:pStyle w:val="NormalWeb"/>
        <w:spacing w:before="0" w:beforeAutospacing="0" w:after="225" w:afterAutospacing="0" w:line="360" w:lineRule="auto"/>
        <w:rPr>
          <w:rFonts w:ascii="Brown" w:hAnsi="Brown" w:cstheme="minorHAnsi"/>
          <w:color w:val="000000" w:themeColor="text1"/>
          <w:sz w:val="23"/>
          <w:szCs w:val="23"/>
        </w:rPr>
      </w:pPr>
      <w:r w:rsidRPr="002516FF">
        <w:rPr>
          <w:rFonts w:ascii="Brown" w:hAnsi="Brown" w:cstheme="minorHAnsi"/>
          <w:color w:val="000000" w:themeColor="text1"/>
          <w:sz w:val="23"/>
          <w:szCs w:val="23"/>
        </w:rPr>
        <w:t xml:space="preserve">Pour participer, il suffit de cliquer sur le lien </w:t>
      </w:r>
      <w:hyperlink r:id="rId7" w:history="1">
        <w:r w:rsidRPr="002516FF">
          <w:rPr>
            <w:rStyle w:val="Lienhypertexte"/>
            <w:rFonts w:ascii="Brown" w:hAnsi="Brown" w:cstheme="minorHAnsi"/>
            <w:color w:val="000000" w:themeColor="text1"/>
            <w:sz w:val="23"/>
            <w:szCs w:val="23"/>
          </w:rPr>
          <w:t>https://rmg.li/L8945MS16086</w:t>
        </w:r>
      </w:hyperlink>
      <w:r w:rsidRPr="002516FF">
        <w:rPr>
          <w:rFonts w:ascii="Brown" w:hAnsi="Brown" w:cstheme="minorHAnsi"/>
          <w:color w:val="000000" w:themeColor="text1"/>
          <w:sz w:val="23"/>
          <w:szCs w:val="23"/>
        </w:rPr>
        <w:t xml:space="preserve"> (visible sur les réseaux sociaux, le site et les newsletters de décembre). Il faut ensuite remplir le formulaire et cliquer sur la case du calendrier de l’Avent qui correspond à la date du jour de participation. Le résultat (gagné ou perdu) est indiqué immédiatement.</w:t>
      </w:r>
    </w:p>
    <w:p w14:paraId="610449B9" w14:textId="7C8D16D8" w:rsidR="00194474" w:rsidRPr="002516FF" w:rsidRDefault="00194474" w:rsidP="007D4983">
      <w:pPr>
        <w:spacing w:line="360" w:lineRule="auto"/>
        <w:rPr>
          <w:rFonts w:ascii="Brown" w:hAnsi="Brown" w:cstheme="minorHAnsi"/>
          <w:color w:val="000000" w:themeColor="text1"/>
          <w:sz w:val="22"/>
          <w:szCs w:val="22"/>
        </w:rPr>
      </w:pPr>
    </w:p>
    <w:p w14:paraId="254D19D6" w14:textId="55EC39B4" w:rsidR="00D56821" w:rsidRDefault="00D56821"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La validité de la participation est soumise au remplissage du formulaire de participation qui compren</w:t>
      </w:r>
      <w:r w:rsidR="001712DC" w:rsidRPr="002516FF">
        <w:rPr>
          <w:rFonts w:ascii="Brown" w:hAnsi="Brown" w:cstheme="minorHAnsi"/>
          <w:color w:val="000000" w:themeColor="text1"/>
          <w:sz w:val="22"/>
          <w:szCs w:val="22"/>
        </w:rPr>
        <w:t>d</w:t>
      </w:r>
      <w:r w:rsidRPr="002516FF">
        <w:rPr>
          <w:rFonts w:ascii="Cambria" w:hAnsi="Cambria" w:cs="Cambria"/>
          <w:color w:val="000000" w:themeColor="text1"/>
          <w:sz w:val="22"/>
          <w:szCs w:val="22"/>
        </w:rPr>
        <w:t> </w:t>
      </w:r>
      <w:r w:rsidR="001712DC" w:rsidRPr="002516FF">
        <w:rPr>
          <w:rFonts w:ascii="Brown" w:hAnsi="Brown" w:cstheme="minorHAnsi"/>
          <w:color w:val="000000" w:themeColor="text1"/>
          <w:sz w:val="22"/>
          <w:szCs w:val="22"/>
        </w:rPr>
        <w:t xml:space="preserve">obligatoirement </w:t>
      </w:r>
      <w:r w:rsidRPr="002516FF">
        <w:rPr>
          <w:rFonts w:ascii="Brown" w:hAnsi="Brown" w:cstheme="minorHAnsi"/>
          <w:color w:val="000000" w:themeColor="text1"/>
          <w:sz w:val="22"/>
          <w:szCs w:val="22"/>
        </w:rPr>
        <w:t xml:space="preserve">: le nom, le prénom, </w:t>
      </w:r>
      <w:r w:rsidR="001C7FE1" w:rsidRPr="002516FF">
        <w:rPr>
          <w:rFonts w:ascii="Brown" w:hAnsi="Brown" w:cstheme="minorHAnsi"/>
          <w:color w:val="000000" w:themeColor="text1"/>
          <w:sz w:val="22"/>
          <w:szCs w:val="22"/>
        </w:rPr>
        <w:t xml:space="preserve">la date de naissance, </w:t>
      </w:r>
      <w:r w:rsidRPr="002516FF">
        <w:rPr>
          <w:rFonts w:ascii="Brown" w:hAnsi="Brown" w:cstheme="minorHAnsi"/>
          <w:color w:val="000000" w:themeColor="text1"/>
          <w:sz w:val="22"/>
          <w:szCs w:val="22"/>
        </w:rPr>
        <w:t>l’adresse électroniqu</w:t>
      </w:r>
      <w:r w:rsidR="001712DC" w:rsidRPr="002516FF">
        <w:rPr>
          <w:rFonts w:ascii="Brown" w:hAnsi="Brown" w:cstheme="minorHAnsi"/>
          <w:color w:val="000000" w:themeColor="text1"/>
          <w:sz w:val="22"/>
          <w:szCs w:val="22"/>
        </w:rPr>
        <w:t xml:space="preserve">e, </w:t>
      </w:r>
      <w:r w:rsidR="00E64D85">
        <w:rPr>
          <w:rFonts w:ascii="Brown" w:hAnsi="Brown" w:cstheme="minorHAnsi"/>
          <w:color w:val="000000" w:themeColor="text1"/>
          <w:sz w:val="22"/>
          <w:szCs w:val="22"/>
        </w:rPr>
        <w:t>l’adresse postale, l</w:t>
      </w:r>
      <w:r w:rsidRPr="002516FF">
        <w:rPr>
          <w:rFonts w:ascii="Brown" w:hAnsi="Brown" w:cstheme="minorHAnsi"/>
          <w:color w:val="000000" w:themeColor="text1"/>
          <w:sz w:val="22"/>
          <w:szCs w:val="22"/>
        </w:rPr>
        <w:t>e pays</w:t>
      </w:r>
      <w:r w:rsidR="001712DC" w:rsidRPr="002516FF">
        <w:rPr>
          <w:rFonts w:ascii="Brown" w:hAnsi="Brown" w:cstheme="minorHAnsi"/>
          <w:color w:val="000000" w:themeColor="text1"/>
          <w:sz w:val="22"/>
          <w:szCs w:val="22"/>
        </w:rPr>
        <w:t xml:space="preserve"> et facultativement le téléphone</w:t>
      </w:r>
      <w:r w:rsidR="001C7FE1" w:rsidRPr="002516FF">
        <w:rPr>
          <w:rFonts w:ascii="Brown" w:hAnsi="Brown" w:cstheme="minorHAnsi"/>
          <w:color w:val="000000" w:themeColor="text1"/>
          <w:sz w:val="22"/>
          <w:szCs w:val="22"/>
        </w:rPr>
        <w:t>.</w:t>
      </w:r>
      <w:r w:rsidRPr="002516FF">
        <w:rPr>
          <w:rFonts w:ascii="Brown" w:hAnsi="Brown" w:cstheme="minorHAnsi"/>
          <w:color w:val="000000" w:themeColor="text1"/>
          <w:sz w:val="22"/>
          <w:szCs w:val="22"/>
        </w:rPr>
        <w:t xml:space="preserve"> </w:t>
      </w:r>
    </w:p>
    <w:p w14:paraId="626E7F03" w14:textId="440B8103" w:rsidR="00E64D85" w:rsidRDefault="00E64D85" w:rsidP="007D4983">
      <w:pPr>
        <w:spacing w:line="360" w:lineRule="auto"/>
        <w:rPr>
          <w:rFonts w:ascii="Brown" w:hAnsi="Brown" w:cstheme="minorHAnsi"/>
          <w:color w:val="000000" w:themeColor="text1"/>
          <w:sz w:val="22"/>
          <w:szCs w:val="22"/>
        </w:rPr>
      </w:pPr>
    </w:p>
    <w:p w14:paraId="086131A6" w14:textId="3EF1D0B6" w:rsidR="00E64D85" w:rsidRPr="002516FF" w:rsidRDefault="00E64D85" w:rsidP="007D4983">
      <w:pPr>
        <w:spacing w:line="360" w:lineRule="auto"/>
        <w:rPr>
          <w:rFonts w:ascii="Brown" w:hAnsi="Brown" w:cstheme="minorHAnsi"/>
          <w:color w:val="000000" w:themeColor="text1"/>
          <w:sz w:val="22"/>
          <w:szCs w:val="22"/>
        </w:rPr>
      </w:pPr>
      <w:r>
        <w:rPr>
          <w:rFonts w:ascii="Brown" w:hAnsi="Brown" w:cstheme="minorHAnsi"/>
          <w:color w:val="000000" w:themeColor="text1"/>
          <w:sz w:val="22"/>
          <w:szCs w:val="22"/>
        </w:rPr>
        <w:t xml:space="preserve">L’adresse est utilisée que pour </w:t>
      </w:r>
      <w:proofErr w:type="gramStart"/>
      <w:r>
        <w:rPr>
          <w:rFonts w:ascii="Brown" w:hAnsi="Brown" w:cstheme="minorHAnsi"/>
          <w:color w:val="000000" w:themeColor="text1"/>
          <w:sz w:val="22"/>
          <w:szCs w:val="22"/>
        </w:rPr>
        <w:t>la contrôle</w:t>
      </w:r>
      <w:proofErr w:type="gramEnd"/>
      <w:r>
        <w:rPr>
          <w:rFonts w:ascii="Brown" w:hAnsi="Brown" w:cstheme="minorHAnsi"/>
          <w:color w:val="000000" w:themeColor="text1"/>
          <w:sz w:val="22"/>
          <w:szCs w:val="22"/>
        </w:rPr>
        <w:t xml:space="preserve"> de la fraude</w:t>
      </w:r>
    </w:p>
    <w:p w14:paraId="57AB97EE" w14:textId="6CF06E95" w:rsidR="001712DC" w:rsidRPr="002516FF" w:rsidRDefault="001712DC" w:rsidP="007D4983">
      <w:pPr>
        <w:spacing w:line="360" w:lineRule="auto"/>
        <w:rPr>
          <w:rFonts w:ascii="Brown" w:hAnsi="Brown" w:cstheme="minorHAnsi"/>
          <w:color w:val="000000" w:themeColor="text1"/>
          <w:sz w:val="22"/>
          <w:szCs w:val="22"/>
        </w:rPr>
      </w:pPr>
    </w:p>
    <w:p w14:paraId="5ECF4443" w14:textId="2710A0CA" w:rsidR="001712DC" w:rsidRPr="002516FF" w:rsidRDefault="001712DC"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Le règlement doit obligatoire</w:t>
      </w:r>
      <w:r w:rsidR="00120779" w:rsidRPr="002516FF">
        <w:rPr>
          <w:rFonts w:ascii="Brown" w:hAnsi="Brown" w:cstheme="minorHAnsi"/>
          <w:color w:val="000000" w:themeColor="text1"/>
          <w:sz w:val="22"/>
          <w:szCs w:val="22"/>
        </w:rPr>
        <w:t>ment être</w:t>
      </w:r>
      <w:r w:rsidRPr="002516FF">
        <w:rPr>
          <w:rFonts w:ascii="Brown" w:hAnsi="Brown" w:cstheme="minorHAnsi"/>
          <w:color w:val="000000" w:themeColor="text1"/>
          <w:sz w:val="22"/>
          <w:szCs w:val="22"/>
        </w:rPr>
        <w:t xml:space="preserve"> accepté pour participer</w:t>
      </w:r>
      <w:r w:rsidR="001C7FE1" w:rsidRPr="002516FF">
        <w:rPr>
          <w:rFonts w:ascii="Brown" w:hAnsi="Brown" w:cstheme="minorHAnsi"/>
          <w:color w:val="000000" w:themeColor="text1"/>
          <w:sz w:val="22"/>
          <w:szCs w:val="22"/>
        </w:rPr>
        <w:t>.</w:t>
      </w:r>
    </w:p>
    <w:p w14:paraId="1B968A87" w14:textId="794D1D67" w:rsidR="00D56821" w:rsidRPr="002516FF" w:rsidRDefault="00D56821" w:rsidP="007D4983">
      <w:pPr>
        <w:spacing w:line="360" w:lineRule="auto"/>
        <w:rPr>
          <w:rFonts w:ascii="Brown" w:hAnsi="Brown" w:cstheme="minorHAnsi"/>
          <w:color w:val="000000" w:themeColor="text1"/>
          <w:sz w:val="22"/>
          <w:szCs w:val="22"/>
        </w:rPr>
      </w:pPr>
    </w:p>
    <w:p w14:paraId="344C8BDA" w14:textId="77777777" w:rsidR="00D56821" w:rsidRPr="002516FF" w:rsidRDefault="00194474"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Une </w:t>
      </w:r>
      <w:r w:rsidR="006B44D2" w:rsidRPr="002516FF">
        <w:rPr>
          <w:rFonts w:ascii="Brown" w:hAnsi="Brown" w:cstheme="minorHAnsi"/>
          <w:color w:val="000000" w:themeColor="text1"/>
          <w:sz w:val="22"/>
          <w:szCs w:val="22"/>
        </w:rPr>
        <w:t xml:space="preserve">participation par jour et </w:t>
      </w:r>
      <w:r w:rsidRPr="002516FF">
        <w:rPr>
          <w:rFonts w:ascii="Brown" w:hAnsi="Brown" w:cstheme="minorHAnsi"/>
          <w:color w:val="000000" w:themeColor="text1"/>
          <w:sz w:val="22"/>
          <w:szCs w:val="22"/>
        </w:rPr>
        <w:t xml:space="preserve">par foyer est autorisée. </w:t>
      </w:r>
    </w:p>
    <w:p w14:paraId="04CB5669" w14:textId="77777777" w:rsidR="00D56821" w:rsidRPr="002516FF" w:rsidRDefault="00D56821" w:rsidP="007D4983">
      <w:pPr>
        <w:spacing w:line="360" w:lineRule="auto"/>
        <w:rPr>
          <w:rFonts w:ascii="Brown" w:hAnsi="Brown" w:cstheme="minorHAnsi"/>
          <w:color w:val="000000" w:themeColor="text1"/>
          <w:sz w:val="22"/>
          <w:szCs w:val="22"/>
        </w:rPr>
      </w:pPr>
    </w:p>
    <w:p w14:paraId="57178D29" w14:textId="4B6EDE59" w:rsidR="00D56821" w:rsidRPr="002516FF" w:rsidRDefault="00194474"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Un système anti-fraude est intégré au concours pour détecter </w:t>
      </w:r>
      <w:r w:rsidR="006B44D2" w:rsidRPr="002516FF">
        <w:rPr>
          <w:rFonts w:ascii="Brown" w:hAnsi="Brown" w:cstheme="minorHAnsi"/>
          <w:color w:val="000000" w:themeColor="text1"/>
          <w:sz w:val="22"/>
          <w:szCs w:val="22"/>
        </w:rPr>
        <w:t xml:space="preserve">tout manquement au </w:t>
      </w:r>
      <w:r w:rsidR="00D56821" w:rsidRPr="002516FF">
        <w:rPr>
          <w:rFonts w:ascii="Brown" w:hAnsi="Brown" w:cstheme="minorHAnsi"/>
          <w:color w:val="000000" w:themeColor="text1"/>
          <w:sz w:val="22"/>
          <w:szCs w:val="22"/>
        </w:rPr>
        <w:t>règlement</w:t>
      </w:r>
      <w:r w:rsidRPr="002516FF">
        <w:rPr>
          <w:rFonts w:ascii="Brown" w:hAnsi="Brown" w:cstheme="minorHAnsi"/>
          <w:color w:val="000000" w:themeColor="text1"/>
          <w:sz w:val="22"/>
          <w:szCs w:val="22"/>
        </w:rPr>
        <w:t>. Tout</w:t>
      </w:r>
      <w:r w:rsidR="00120779" w:rsidRPr="002516FF">
        <w:rPr>
          <w:rFonts w:ascii="Brown" w:hAnsi="Brown" w:cstheme="minorHAnsi"/>
          <w:color w:val="000000" w:themeColor="text1"/>
          <w:sz w:val="22"/>
          <w:szCs w:val="22"/>
        </w:rPr>
        <w:t>e</w:t>
      </w:r>
      <w:r w:rsidRPr="002516FF">
        <w:rPr>
          <w:rFonts w:ascii="Brown" w:hAnsi="Brown" w:cstheme="minorHAnsi"/>
          <w:color w:val="000000" w:themeColor="text1"/>
          <w:sz w:val="22"/>
          <w:szCs w:val="22"/>
        </w:rPr>
        <w:t xml:space="preserve"> tentative de fraude conduira à une annulation</w:t>
      </w:r>
      <w:r w:rsidR="006B44D2" w:rsidRPr="002516FF">
        <w:rPr>
          <w:rFonts w:ascii="Brown" w:hAnsi="Brown" w:cstheme="minorHAnsi"/>
          <w:color w:val="000000" w:themeColor="text1"/>
          <w:sz w:val="22"/>
          <w:szCs w:val="22"/>
        </w:rPr>
        <w:t xml:space="preserve"> automatique et irréversible</w:t>
      </w:r>
      <w:r w:rsidRPr="002516FF">
        <w:rPr>
          <w:rFonts w:ascii="Brown" w:hAnsi="Brown" w:cstheme="minorHAnsi"/>
          <w:color w:val="000000" w:themeColor="text1"/>
          <w:sz w:val="22"/>
          <w:szCs w:val="22"/>
        </w:rPr>
        <w:t xml:space="preserve"> de la participation. </w:t>
      </w:r>
    </w:p>
    <w:p w14:paraId="3B93C82C" w14:textId="77777777" w:rsidR="00201C53" w:rsidRPr="002516FF" w:rsidRDefault="00201C53" w:rsidP="007D4983">
      <w:pPr>
        <w:spacing w:line="360" w:lineRule="auto"/>
        <w:rPr>
          <w:rFonts w:ascii="Brown" w:hAnsi="Brown" w:cstheme="minorHAnsi"/>
          <w:color w:val="000000" w:themeColor="text1"/>
          <w:sz w:val="22"/>
          <w:szCs w:val="22"/>
        </w:rPr>
      </w:pPr>
    </w:p>
    <w:p w14:paraId="033566BA" w14:textId="77777777" w:rsidR="00194474" w:rsidRPr="002516FF" w:rsidRDefault="00194474" w:rsidP="007D4983">
      <w:pPr>
        <w:spacing w:line="360" w:lineRule="auto"/>
        <w:rPr>
          <w:rFonts w:ascii="Brown" w:hAnsi="Brown" w:cstheme="minorHAnsi"/>
          <w:color w:val="000000" w:themeColor="text1"/>
          <w:sz w:val="22"/>
          <w:szCs w:val="22"/>
        </w:rPr>
      </w:pPr>
    </w:p>
    <w:p w14:paraId="16B24C53" w14:textId="483B780C" w:rsidR="007D447E" w:rsidRPr="002516FF" w:rsidRDefault="007D447E" w:rsidP="007D4983">
      <w:pPr>
        <w:spacing w:line="360" w:lineRule="auto"/>
        <w:rPr>
          <w:rFonts w:ascii="Brown" w:hAnsi="Brown" w:cstheme="minorHAnsi"/>
          <w:b/>
          <w:bCs/>
          <w:color w:val="000000" w:themeColor="text1"/>
          <w:sz w:val="20"/>
          <w:szCs w:val="20"/>
        </w:rPr>
      </w:pPr>
      <w:r w:rsidRPr="002516FF">
        <w:rPr>
          <w:rFonts w:ascii="Brown" w:hAnsi="Brown" w:cstheme="minorHAnsi"/>
          <w:b/>
          <w:bCs/>
          <w:color w:val="000000" w:themeColor="text1"/>
          <w:sz w:val="20"/>
          <w:szCs w:val="20"/>
        </w:rPr>
        <w:t>4-</w:t>
      </w:r>
      <w:r w:rsidR="001712DC" w:rsidRPr="002516FF">
        <w:rPr>
          <w:rFonts w:ascii="Brown" w:hAnsi="Brown" w:cstheme="minorHAnsi"/>
          <w:b/>
          <w:bCs/>
          <w:color w:val="000000" w:themeColor="text1"/>
          <w:sz w:val="20"/>
          <w:szCs w:val="20"/>
        </w:rPr>
        <w:t>2 Validité</w:t>
      </w:r>
      <w:r w:rsidRPr="002516FF">
        <w:rPr>
          <w:rFonts w:ascii="Brown" w:hAnsi="Brown" w:cstheme="minorHAnsi"/>
          <w:b/>
          <w:bCs/>
          <w:color w:val="000000" w:themeColor="text1"/>
          <w:sz w:val="20"/>
          <w:szCs w:val="20"/>
        </w:rPr>
        <w:t xml:space="preserve"> de la participation</w:t>
      </w:r>
    </w:p>
    <w:p w14:paraId="379A8388" w14:textId="77777777" w:rsidR="00D56821" w:rsidRPr="002516FF" w:rsidRDefault="00D56821" w:rsidP="007D4983">
      <w:pPr>
        <w:spacing w:line="360" w:lineRule="auto"/>
        <w:rPr>
          <w:rFonts w:ascii="Brown" w:hAnsi="Brown" w:cstheme="minorHAnsi"/>
          <w:color w:val="000000" w:themeColor="text1"/>
          <w:sz w:val="22"/>
          <w:szCs w:val="22"/>
        </w:rPr>
      </w:pPr>
    </w:p>
    <w:p w14:paraId="22FB3C29" w14:textId="5DE0B6EC" w:rsidR="006E3E97"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Toute participation au </w:t>
      </w:r>
      <w:r w:rsidR="001C7FE1" w:rsidRPr="002516FF">
        <w:rPr>
          <w:rFonts w:ascii="Brown" w:hAnsi="Brown" w:cstheme="minorHAnsi"/>
          <w:color w:val="000000" w:themeColor="text1"/>
          <w:sz w:val="22"/>
          <w:szCs w:val="22"/>
        </w:rPr>
        <w:t>j</w:t>
      </w:r>
      <w:r w:rsidRPr="002516FF">
        <w:rPr>
          <w:rFonts w:ascii="Brown" w:hAnsi="Brown" w:cstheme="minorHAnsi"/>
          <w:color w:val="000000" w:themeColor="text1"/>
          <w:sz w:val="22"/>
          <w:szCs w:val="22"/>
        </w:rPr>
        <w:t>eu sera considérée comme non valide si</w:t>
      </w:r>
      <w:r w:rsidRPr="002516FF">
        <w:rPr>
          <w:rFonts w:ascii="Cambria" w:hAnsi="Cambria" w:cs="Cambria"/>
          <w:color w:val="000000" w:themeColor="text1"/>
          <w:sz w:val="22"/>
          <w:szCs w:val="22"/>
        </w:rPr>
        <w:t> </w:t>
      </w:r>
      <w:r w:rsidRPr="002516FF">
        <w:rPr>
          <w:rFonts w:ascii="Brown" w:hAnsi="Brown" w:cstheme="minorHAnsi"/>
          <w:color w:val="000000" w:themeColor="text1"/>
          <w:sz w:val="22"/>
          <w:szCs w:val="22"/>
        </w:rPr>
        <w:t>:</w:t>
      </w:r>
    </w:p>
    <w:p w14:paraId="10D66FA7" w14:textId="0B382D58" w:rsidR="00E64D85" w:rsidRPr="00E64D85" w:rsidRDefault="00E64D85" w:rsidP="00E64D85">
      <w:pPr>
        <w:pStyle w:val="Paragraphedeliste"/>
        <w:numPr>
          <w:ilvl w:val="0"/>
          <w:numId w:val="5"/>
        </w:numPr>
        <w:spacing w:line="360" w:lineRule="auto"/>
        <w:rPr>
          <w:rFonts w:ascii="Brown" w:hAnsi="Brown" w:cstheme="minorHAnsi"/>
          <w:color w:val="000000" w:themeColor="text1"/>
          <w:sz w:val="22"/>
          <w:szCs w:val="22"/>
        </w:rPr>
      </w:pPr>
      <w:r>
        <w:rPr>
          <w:rFonts w:ascii="Brown" w:hAnsi="Brown" w:cstheme="minorHAnsi"/>
          <w:color w:val="000000" w:themeColor="text1"/>
          <w:sz w:val="22"/>
          <w:szCs w:val="22"/>
        </w:rPr>
        <w:t>Si le participant utilise un faux prénom ou nom</w:t>
      </w:r>
    </w:p>
    <w:p w14:paraId="4213EF7F" w14:textId="10F8F21C" w:rsidR="006E3E97" w:rsidRPr="002516FF" w:rsidRDefault="006E3E97" w:rsidP="007D4983">
      <w:pPr>
        <w:pStyle w:val="Paragraphedeliste"/>
        <w:numPr>
          <w:ilvl w:val="0"/>
          <w:numId w:val="5"/>
        </w:num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Plusieurs bulletins sont </w:t>
      </w:r>
      <w:r w:rsidR="006B44D2" w:rsidRPr="002516FF">
        <w:rPr>
          <w:rFonts w:ascii="Brown" w:hAnsi="Brown" w:cstheme="minorHAnsi"/>
          <w:color w:val="000000" w:themeColor="text1"/>
          <w:sz w:val="22"/>
          <w:szCs w:val="22"/>
        </w:rPr>
        <w:t>remplis</w:t>
      </w:r>
      <w:r w:rsidRPr="002516FF">
        <w:rPr>
          <w:rFonts w:ascii="Brown" w:hAnsi="Brown" w:cstheme="minorHAnsi"/>
          <w:color w:val="000000" w:themeColor="text1"/>
          <w:sz w:val="22"/>
          <w:szCs w:val="22"/>
        </w:rPr>
        <w:t xml:space="preserve"> par la même personne ou du même foyer</w:t>
      </w:r>
    </w:p>
    <w:p w14:paraId="67E7DA9F" w14:textId="7754DB1D" w:rsidR="006B44D2" w:rsidRPr="002516FF" w:rsidRDefault="006E3E97" w:rsidP="007D4983">
      <w:pPr>
        <w:pStyle w:val="Paragraphedeliste"/>
        <w:numPr>
          <w:ilvl w:val="0"/>
          <w:numId w:val="5"/>
        </w:num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Plusieurs bulletins ont été rempli</w:t>
      </w:r>
      <w:r w:rsidR="00120779" w:rsidRPr="002516FF">
        <w:rPr>
          <w:rFonts w:ascii="Brown" w:hAnsi="Brown" w:cstheme="minorHAnsi"/>
          <w:color w:val="000000" w:themeColor="text1"/>
          <w:sz w:val="22"/>
          <w:szCs w:val="22"/>
        </w:rPr>
        <w:t>s</w:t>
      </w:r>
      <w:r w:rsidRPr="002516FF">
        <w:rPr>
          <w:rFonts w:ascii="Brown" w:hAnsi="Brown" w:cstheme="minorHAnsi"/>
          <w:color w:val="000000" w:themeColor="text1"/>
          <w:sz w:val="22"/>
          <w:szCs w:val="22"/>
        </w:rPr>
        <w:t xml:space="preserve"> de la même adresse IP</w:t>
      </w:r>
      <w:r w:rsidR="00201C53" w:rsidRPr="002516FF">
        <w:rPr>
          <w:rFonts w:ascii="Brown" w:hAnsi="Brown" w:cstheme="minorHAnsi"/>
          <w:color w:val="000000" w:themeColor="text1"/>
          <w:sz w:val="22"/>
          <w:szCs w:val="22"/>
        </w:rPr>
        <w:t xml:space="preserve"> </w:t>
      </w:r>
    </w:p>
    <w:p w14:paraId="6E110C5F" w14:textId="79330A9B" w:rsidR="00D56821" w:rsidRPr="002516FF" w:rsidRDefault="008A2E00" w:rsidP="007D4983">
      <w:pPr>
        <w:pStyle w:val="Paragraphedeliste"/>
        <w:numPr>
          <w:ilvl w:val="0"/>
          <w:numId w:val="5"/>
        </w:num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lastRenderedPageBreak/>
        <w:t>Plusieurs bulletins contiennent l</w:t>
      </w:r>
      <w:r w:rsidR="00120779" w:rsidRPr="002516FF">
        <w:rPr>
          <w:rFonts w:ascii="Brown" w:hAnsi="Brown" w:cstheme="minorHAnsi"/>
          <w:color w:val="000000" w:themeColor="text1"/>
          <w:sz w:val="22"/>
          <w:szCs w:val="22"/>
        </w:rPr>
        <w:t xml:space="preserve">a même adresse </w:t>
      </w:r>
      <w:r w:rsidR="001C7FE1" w:rsidRPr="002516FF">
        <w:rPr>
          <w:rFonts w:ascii="Brown" w:hAnsi="Brown" w:cstheme="minorHAnsi"/>
          <w:color w:val="000000" w:themeColor="text1"/>
          <w:sz w:val="22"/>
          <w:szCs w:val="22"/>
        </w:rPr>
        <w:t>électronique</w:t>
      </w:r>
      <w:r w:rsidRPr="002516FF">
        <w:rPr>
          <w:rFonts w:ascii="Brown" w:hAnsi="Brown" w:cstheme="minorHAnsi"/>
          <w:color w:val="000000" w:themeColor="text1"/>
          <w:sz w:val="22"/>
          <w:szCs w:val="22"/>
        </w:rPr>
        <w:t xml:space="preserve"> </w:t>
      </w:r>
    </w:p>
    <w:p w14:paraId="1FB3B654" w14:textId="053030FC" w:rsidR="008A2E00" w:rsidRDefault="001C7FE1" w:rsidP="007D4983">
      <w:pPr>
        <w:pStyle w:val="Paragraphedeliste"/>
        <w:numPr>
          <w:ilvl w:val="0"/>
          <w:numId w:val="5"/>
        </w:num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L</w:t>
      </w:r>
      <w:r w:rsidR="008A2E00" w:rsidRPr="002516FF">
        <w:rPr>
          <w:rFonts w:ascii="Brown" w:hAnsi="Brown" w:cstheme="minorHAnsi"/>
          <w:color w:val="000000" w:themeColor="text1"/>
          <w:sz w:val="22"/>
          <w:szCs w:val="22"/>
        </w:rPr>
        <w:t xml:space="preserve">’adresse indiquée n’existe pas </w:t>
      </w:r>
    </w:p>
    <w:p w14:paraId="24D3E6E0" w14:textId="4B7A47BA" w:rsidR="00E64D85" w:rsidRDefault="00E64D85" w:rsidP="00E64D85">
      <w:pPr>
        <w:spacing w:line="360" w:lineRule="auto"/>
        <w:rPr>
          <w:rFonts w:ascii="Brown" w:hAnsi="Brown" w:cstheme="minorHAnsi"/>
          <w:color w:val="000000" w:themeColor="text1"/>
          <w:sz w:val="22"/>
          <w:szCs w:val="22"/>
        </w:rPr>
      </w:pPr>
    </w:p>
    <w:p w14:paraId="2D1E786C" w14:textId="339C9937" w:rsidR="00E64D85" w:rsidRPr="00E64D85" w:rsidRDefault="00E64D85" w:rsidP="00E64D85">
      <w:pPr>
        <w:spacing w:line="360" w:lineRule="auto"/>
        <w:rPr>
          <w:rFonts w:ascii="Brown" w:hAnsi="Brown" w:cstheme="minorHAnsi"/>
          <w:color w:val="000000" w:themeColor="text1"/>
          <w:sz w:val="22"/>
          <w:szCs w:val="22"/>
        </w:rPr>
      </w:pPr>
      <w:r w:rsidRPr="00E64D85">
        <w:rPr>
          <w:rFonts w:ascii="Brown" w:hAnsi="Brown" w:cstheme="minorHAnsi"/>
          <w:color w:val="000000" w:themeColor="text1"/>
          <w:sz w:val="22"/>
          <w:szCs w:val="22"/>
        </w:rPr>
        <w:t xml:space="preserve">L’organisateur se réserve le droit de demander </w:t>
      </w:r>
      <w:r>
        <w:rPr>
          <w:rFonts w:ascii="Brown" w:hAnsi="Brown" w:cstheme="minorHAnsi"/>
          <w:color w:val="000000" w:themeColor="text1"/>
          <w:sz w:val="22"/>
          <w:szCs w:val="22"/>
        </w:rPr>
        <w:t xml:space="preserve">une photo d’une pièce </w:t>
      </w:r>
      <w:r w:rsidRPr="00E64D85">
        <w:rPr>
          <w:rFonts w:ascii="Brown" w:hAnsi="Brown" w:cs="Cambria"/>
          <w:color w:val="000000" w:themeColor="text1"/>
          <w:sz w:val="22"/>
          <w:szCs w:val="22"/>
        </w:rPr>
        <w:t xml:space="preserve">d’identité pour vérifier que le nom indiqué sur le formulaire est bien </w:t>
      </w:r>
      <w:r>
        <w:rPr>
          <w:rFonts w:ascii="Brown" w:hAnsi="Brown" w:cs="Cambria"/>
          <w:color w:val="000000" w:themeColor="text1"/>
          <w:sz w:val="22"/>
          <w:szCs w:val="22"/>
        </w:rPr>
        <w:t xml:space="preserve">celui </w:t>
      </w:r>
      <w:r w:rsidRPr="00E64D85">
        <w:rPr>
          <w:rFonts w:ascii="Brown" w:hAnsi="Brown" w:cs="Cambria"/>
          <w:color w:val="000000" w:themeColor="text1"/>
          <w:sz w:val="22"/>
          <w:szCs w:val="22"/>
        </w:rPr>
        <w:t>du participant</w:t>
      </w:r>
      <w:r>
        <w:rPr>
          <w:rFonts w:ascii="Brown" w:hAnsi="Brown" w:cs="Cambria"/>
          <w:color w:val="000000" w:themeColor="text1"/>
          <w:sz w:val="22"/>
          <w:szCs w:val="22"/>
        </w:rPr>
        <w:t>. Le justificatif d’identité fourni ne sera pas gardé par l’organisateur</w:t>
      </w:r>
    </w:p>
    <w:p w14:paraId="5B26A140" w14:textId="77777777" w:rsidR="00D56821" w:rsidRPr="002516FF" w:rsidRDefault="00D56821" w:rsidP="007D4983">
      <w:pPr>
        <w:spacing w:line="360" w:lineRule="auto"/>
        <w:rPr>
          <w:rFonts w:ascii="Brown" w:hAnsi="Brown" w:cstheme="minorHAnsi"/>
          <w:color w:val="000000" w:themeColor="text1"/>
          <w:sz w:val="22"/>
          <w:szCs w:val="22"/>
        </w:rPr>
      </w:pPr>
    </w:p>
    <w:p w14:paraId="2D46A5C1" w14:textId="11A03DC8" w:rsidR="008A2E00" w:rsidRPr="002516FF" w:rsidRDefault="006B44D2"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Toute information</w:t>
      </w:r>
      <w:r w:rsidR="00120779" w:rsidRPr="002516FF">
        <w:rPr>
          <w:rFonts w:ascii="Brown" w:hAnsi="Brown" w:cstheme="minorHAnsi"/>
          <w:color w:val="000000" w:themeColor="text1"/>
          <w:sz w:val="22"/>
          <w:szCs w:val="22"/>
        </w:rPr>
        <w:t xml:space="preserve"> </w:t>
      </w:r>
      <w:r w:rsidRPr="002516FF">
        <w:rPr>
          <w:rFonts w:ascii="Brown" w:hAnsi="Brown" w:cstheme="minorHAnsi"/>
          <w:color w:val="000000" w:themeColor="text1"/>
          <w:sz w:val="22"/>
          <w:szCs w:val="22"/>
        </w:rPr>
        <w:t>d’</w:t>
      </w:r>
      <w:r w:rsidR="00201C53" w:rsidRPr="002516FF">
        <w:rPr>
          <w:rFonts w:ascii="Brown" w:hAnsi="Brown" w:cstheme="minorHAnsi"/>
          <w:color w:val="000000" w:themeColor="text1"/>
          <w:sz w:val="22"/>
          <w:szCs w:val="22"/>
        </w:rPr>
        <w:t>identité</w:t>
      </w:r>
      <w:r w:rsidRPr="002516FF">
        <w:rPr>
          <w:rFonts w:ascii="Brown" w:hAnsi="Brown" w:cstheme="minorHAnsi"/>
          <w:color w:val="000000" w:themeColor="text1"/>
          <w:sz w:val="22"/>
          <w:szCs w:val="22"/>
        </w:rPr>
        <w:t>, d’adresse ou de qualité qui se révèlerai</w:t>
      </w:r>
      <w:r w:rsidR="00120779" w:rsidRPr="002516FF">
        <w:rPr>
          <w:rFonts w:ascii="Brown" w:hAnsi="Brown" w:cstheme="minorHAnsi"/>
          <w:color w:val="000000" w:themeColor="text1"/>
          <w:sz w:val="22"/>
          <w:szCs w:val="22"/>
        </w:rPr>
        <w:t>t</w:t>
      </w:r>
      <w:r w:rsidRPr="002516FF">
        <w:rPr>
          <w:rFonts w:ascii="Brown" w:hAnsi="Brown" w:cstheme="minorHAnsi"/>
          <w:color w:val="000000" w:themeColor="text1"/>
          <w:sz w:val="22"/>
          <w:szCs w:val="22"/>
        </w:rPr>
        <w:t xml:space="preserve"> inexacte entraîne</w:t>
      </w:r>
      <w:r w:rsidR="00120779" w:rsidRPr="002516FF">
        <w:rPr>
          <w:rFonts w:ascii="Brown" w:hAnsi="Brown" w:cstheme="minorHAnsi"/>
          <w:color w:val="000000" w:themeColor="text1"/>
          <w:sz w:val="22"/>
          <w:szCs w:val="22"/>
        </w:rPr>
        <w:t>ra</w:t>
      </w:r>
      <w:r w:rsidRPr="002516FF">
        <w:rPr>
          <w:rFonts w:ascii="Brown" w:hAnsi="Brown" w:cstheme="minorHAnsi"/>
          <w:color w:val="000000" w:themeColor="text1"/>
          <w:sz w:val="22"/>
          <w:szCs w:val="22"/>
        </w:rPr>
        <w:t xml:space="preserve"> la nullité </w:t>
      </w:r>
      <w:r w:rsidR="008A2E00" w:rsidRPr="002516FF">
        <w:rPr>
          <w:rFonts w:ascii="Brown" w:hAnsi="Brown" w:cstheme="minorHAnsi"/>
          <w:color w:val="000000" w:themeColor="text1"/>
          <w:sz w:val="22"/>
          <w:szCs w:val="22"/>
        </w:rPr>
        <w:t xml:space="preserve">immédiate </w:t>
      </w:r>
      <w:r w:rsidRPr="002516FF">
        <w:rPr>
          <w:rFonts w:ascii="Brown" w:hAnsi="Brown" w:cstheme="minorHAnsi"/>
          <w:color w:val="000000" w:themeColor="text1"/>
          <w:sz w:val="22"/>
          <w:szCs w:val="22"/>
        </w:rPr>
        <w:t>de la participation</w:t>
      </w:r>
      <w:r w:rsidR="00201C53" w:rsidRPr="002516FF">
        <w:rPr>
          <w:rFonts w:ascii="Brown" w:hAnsi="Brown" w:cstheme="minorHAnsi"/>
          <w:color w:val="000000" w:themeColor="text1"/>
          <w:sz w:val="22"/>
          <w:szCs w:val="22"/>
        </w:rPr>
        <w:t xml:space="preserve">. </w:t>
      </w:r>
    </w:p>
    <w:p w14:paraId="776F53A7" w14:textId="77777777" w:rsidR="008A2E00" w:rsidRPr="002516FF" w:rsidRDefault="008A2E00" w:rsidP="007D4983">
      <w:pPr>
        <w:spacing w:line="360" w:lineRule="auto"/>
        <w:rPr>
          <w:rFonts w:ascii="Brown" w:hAnsi="Brown" w:cstheme="minorHAnsi"/>
          <w:color w:val="000000" w:themeColor="text1"/>
          <w:sz w:val="22"/>
          <w:szCs w:val="22"/>
        </w:rPr>
      </w:pPr>
    </w:p>
    <w:p w14:paraId="5126BD62" w14:textId="7BAD1F10" w:rsidR="007D447E" w:rsidRPr="002516FF" w:rsidRDefault="008A2E00"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L’organisateur du jeu se garde le droit d’annuler immédiatement le statut de gagnant d’un participant pour tout manquement au règlement</w:t>
      </w:r>
      <w:r w:rsidR="001C7FE1" w:rsidRPr="002516FF">
        <w:rPr>
          <w:rFonts w:ascii="Brown" w:hAnsi="Brown" w:cstheme="minorHAnsi"/>
          <w:color w:val="000000" w:themeColor="text1"/>
          <w:sz w:val="22"/>
          <w:szCs w:val="22"/>
        </w:rPr>
        <w:t>.</w:t>
      </w:r>
      <w:r w:rsidR="006B44D2" w:rsidRPr="002516FF">
        <w:rPr>
          <w:rFonts w:ascii="Brown" w:hAnsi="Brown" w:cstheme="minorHAnsi"/>
          <w:color w:val="000000" w:themeColor="text1"/>
          <w:sz w:val="22"/>
          <w:szCs w:val="22"/>
        </w:rPr>
        <w:br/>
      </w:r>
    </w:p>
    <w:p w14:paraId="4FAC1024" w14:textId="77777777" w:rsidR="008A2E00" w:rsidRPr="002516FF" w:rsidRDefault="008A2E00" w:rsidP="007D4983">
      <w:pPr>
        <w:spacing w:line="360" w:lineRule="auto"/>
        <w:rPr>
          <w:rStyle w:val="lev"/>
          <w:rFonts w:ascii="Brown" w:hAnsi="Brown" w:cstheme="minorHAnsi"/>
          <w:b w:val="0"/>
          <w:bCs w:val="0"/>
          <w:color w:val="000000" w:themeColor="text1"/>
          <w:sz w:val="22"/>
          <w:szCs w:val="22"/>
        </w:rPr>
      </w:pPr>
    </w:p>
    <w:p w14:paraId="563C300B" w14:textId="21E7AB87" w:rsidR="007D447E" w:rsidRPr="002516FF" w:rsidRDefault="007D447E" w:rsidP="007D4983">
      <w:pPr>
        <w:spacing w:line="360" w:lineRule="auto"/>
        <w:rPr>
          <w:rFonts w:ascii="Brown" w:hAnsi="Brown" w:cstheme="minorHAnsi"/>
          <w:color w:val="000000" w:themeColor="text1"/>
          <w:sz w:val="22"/>
          <w:szCs w:val="22"/>
        </w:rPr>
      </w:pPr>
      <w:r w:rsidRPr="002516FF">
        <w:rPr>
          <w:rStyle w:val="lev"/>
          <w:rFonts w:ascii="Brown" w:hAnsi="Brown" w:cstheme="minorHAnsi"/>
          <w:color w:val="000000" w:themeColor="text1"/>
          <w:sz w:val="22"/>
          <w:szCs w:val="22"/>
        </w:rPr>
        <w:t>Article 5</w:t>
      </w:r>
      <w:r w:rsidRPr="002516FF">
        <w:rPr>
          <w:rStyle w:val="lev"/>
          <w:rFonts w:ascii="Cambria" w:hAnsi="Cambria" w:cs="Cambria"/>
          <w:color w:val="000000" w:themeColor="text1"/>
          <w:sz w:val="22"/>
          <w:szCs w:val="22"/>
        </w:rPr>
        <w:t> </w:t>
      </w:r>
      <w:r w:rsidRPr="002516FF">
        <w:rPr>
          <w:rStyle w:val="lev"/>
          <w:rFonts w:ascii="Brown" w:hAnsi="Brown" w:cstheme="minorHAnsi"/>
          <w:color w:val="000000" w:themeColor="text1"/>
          <w:sz w:val="22"/>
          <w:szCs w:val="22"/>
        </w:rPr>
        <w:t>: Désignation des gagnants</w:t>
      </w:r>
    </w:p>
    <w:p w14:paraId="2B074A9B" w14:textId="77777777" w:rsidR="006E3E97" w:rsidRPr="002516FF" w:rsidRDefault="006E3E97" w:rsidP="007D4983">
      <w:pPr>
        <w:spacing w:line="360" w:lineRule="auto"/>
        <w:rPr>
          <w:rStyle w:val="lev"/>
          <w:rFonts w:ascii="Brown" w:hAnsi="Brown" w:cstheme="minorHAnsi"/>
          <w:b w:val="0"/>
          <w:bCs w:val="0"/>
          <w:color w:val="000000" w:themeColor="text1"/>
          <w:sz w:val="22"/>
          <w:szCs w:val="22"/>
        </w:rPr>
      </w:pPr>
    </w:p>
    <w:p w14:paraId="418F42AE" w14:textId="57131204" w:rsidR="008A2E00" w:rsidRPr="002516FF" w:rsidRDefault="006E3E97" w:rsidP="007D4983">
      <w:pPr>
        <w:spacing w:line="360" w:lineRule="auto"/>
        <w:rPr>
          <w:rStyle w:val="lev"/>
          <w:rFonts w:ascii="Brown" w:hAnsi="Brown" w:cstheme="minorHAnsi"/>
          <w:b w:val="0"/>
          <w:bCs w:val="0"/>
          <w:color w:val="000000" w:themeColor="text1"/>
          <w:sz w:val="22"/>
          <w:szCs w:val="22"/>
        </w:rPr>
      </w:pPr>
      <w:r w:rsidRPr="002516FF">
        <w:rPr>
          <w:rStyle w:val="lev"/>
          <w:rFonts w:ascii="Brown" w:hAnsi="Brown" w:cstheme="minorHAnsi"/>
          <w:b w:val="0"/>
          <w:bCs w:val="0"/>
          <w:color w:val="000000" w:themeColor="text1"/>
          <w:sz w:val="22"/>
          <w:szCs w:val="22"/>
        </w:rPr>
        <w:t xml:space="preserve">Les gagnants sont désignés automatiquement par </w:t>
      </w:r>
      <w:r w:rsidR="008A2E00" w:rsidRPr="002516FF">
        <w:rPr>
          <w:rStyle w:val="lev"/>
          <w:rFonts w:ascii="Brown" w:hAnsi="Brown" w:cstheme="minorHAnsi"/>
          <w:b w:val="0"/>
          <w:bCs w:val="0"/>
          <w:color w:val="000000" w:themeColor="text1"/>
          <w:sz w:val="22"/>
          <w:szCs w:val="22"/>
        </w:rPr>
        <w:t xml:space="preserve">le site hébergeur du concours </w:t>
      </w:r>
      <w:r w:rsidRPr="002516FF">
        <w:rPr>
          <w:rStyle w:val="lev"/>
          <w:rFonts w:ascii="Brown" w:hAnsi="Brown" w:cstheme="minorHAnsi"/>
          <w:b w:val="0"/>
          <w:bCs w:val="0"/>
          <w:color w:val="000000" w:themeColor="text1"/>
          <w:sz w:val="22"/>
          <w:szCs w:val="22"/>
        </w:rPr>
        <w:t>«</w:t>
      </w:r>
      <w:r w:rsidRPr="002516FF">
        <w:rPr>
          <w:rStyle w:val="lev"/>
          <w:rFonts w:ascii="Cambria" w:hAnsi="Cambria" w:cs="Cambria"/>
          <w:b w:val="0"/>
          <w:bCs w:val="0"/>
          <w:color w:val="000000" w:themeColor="text1"/>
          <w:sz w:val="22"/>
          <w:szCs w:val="22"/>
        </w:rPr>
        <w:t> </w:t>
      </w:r>
      <w:r w:rsidR="001C7FE1" w:rsidRPr="002516FF">
        <w:rPr>
          <w:rFonts w:ascii="Brown" w:hAnsi="Brown" w:cstheme="minorHAnsi"/>
          <w:color w:val="000000" w:themeColor="text1"/>
          <w:sz w:val="22"/>
          <w:szCs w:val="22"/>
        </w:rPr>
        <w:t xml:space="preserve">Reflexe Media </w:t>
      </w:r>
      <w:r w:rsidRPr="002516FF">
        <w:rPr>
          <w:rStyle w:val="lev"/>
          <w:rFonts w:ascii="Brown" w:hAnsi="Brown" w:cstheme="minorHAnsi"/>
          <w:b w:val="0"/>
          <w:bCs w:val="0"/>
          <w:color w:val="000000" w:themeColor="text1"/>
          <w:sz w:val="22"/>
          <w:szCs w:val="22"/>
        </w:rPr>
        <w:t xml:space="preserve">». </w:t>
      </w:r>
    </w:p>
    <w:p w14:paraId="6B742BA1" w14:textId="77777777" w:rsidR="008A2E00" w:rsidRPr="002516FF" w:rsidRDefault="008A2E00" w:rsidP="007D4983">
      <w:pPr>
        <w:spacing w:line="360" w:lineRule="auto"/>
        <w:rPr>
          <w:rStyle w:val="lev"/>
          <w:rFonts w:ascii="Brown" w:hAnsi="Brown" w:cstheme="minorHAnsi"/>
          <w:b w:val="0"/>
          <w:bCs w:val="0"/>
          <w:color w:val="000000" w:themeColor="text1"/>
          <w:sz w:val="22"/>
          <w:szCs w:val="22"/>
        </w:rPr>
      </w:pPr>
    </w:p>
    <w:p w14:paraId="02CFCF7E" w14:textId="29D11F6A" w:rsidR="008A2E00" w:rsidRPr="002516FF" w:rsidRDefault="008A2E00" w:rsidP="007D4983">
      <w:pPr>
        <w:spacing w:line="360" w:lineRule="auto"/>
        <w:rPr>
          <w:rStyle w:val="lev"/>
          <w:rFonts w:ascii="Brown" w:hAnsi="Brown" w:cstheme="minorHAnsi"/>
          <w:b w:val="0"/>
          <w:bCs w:val="0"/>
          <w:color w:val="000000" w:themeColor="text1"/>
          <w:sz w:val="22"/>
          <w:szCs w:val="22"/>
        </w:rPr>
      </w:pPr>
      <w:r w:rsidRPr="002516FF">
        <w:rPr>
          <w:rStyle w:val="lev"/>
          <w:rFonts w:ascii="Brown" w:hAnsi="Brown" w:cstheme="minorHAnsi"/>
          <w:b w:val="0"/>
          <w:bCs w:val="0"/>
          <w:color w:val="000000" w:themeColor="text1"/>
          <w:sz w:val="22"/>
          <w:szCs w:val="22"/>
        </w:rPr>
        <w:t>Chaque lot est associé à un instant gagnant. À</w:t>
      </w:r>
      <w:r w:rsidR="006E3E97" w:rsidRPr="002516FF">
        <w:rPr>
          <w:rStyle w:val="lev"/>
          <w:rFonts w:ascii="Brown" w:hAnsi="Brown" w:cstheme="minorHAnsi"/>
          <w:b w:val="0"/>
          <w:bCs w:val="0"/>
          <w:color w:val="000000" w:themeColor="text1"/>
          <w:sz w:val="22"/>
          <w:szCs w:val="22"/>
        </w:rPr>
        <w:t xml:space="preserve"> chaque instant gagnant</w:t>
      </w:r>
      <w:r w:rsidR="00120779" w:rsidRPr="002516FF">
        <w:rPr>
          <w:rStyle w:val="lev"/>
          <w:rFonts w:ascii="Brown" w:hAnsi="Brown" w:cstheme="minorHAnsi"/>
          <w:b w:val="0"/>
          <w:bCs w:val="0"/>
          <w:color w:val="000000" w:themeColor="text1"/>
          <w:sz w:val="22"/>
          <w:szCs w:val="22"/>
        </w:rPr>
        <w:t>,</w:t>
      </w:r>
      <w:r w:rsidR="006E3E97" w:rsidRPr="002516FF">
        <w:rPr>
          <w:rStyle w:val="lev"/>
          <w:rFonts w:ascii="Brown" w:hAnsi="Brown" w:cstheme="minorHAnsi"/>
          <w:b w:val="0"/>
          <w:bCs w:val="0"/>
          <w:color w:val="000000" w:themeColor="text1"/>
          <w:sz w:val="22"/>
          <w:szCs w:val="22"/>
        </w:rPr>
        <w:t xml:space="preserve"> est associé une heure définie au préalable</w:t>
      </w:r>
      <w:r w:rsidRPr="002516FF">
        <w:rPr>
          <w:rStyle w:val="lev"/>
          <w:rFonts w:ascii="Brown" w:hAnsi="Brown" w:cstheme="minorHAnsi"/>
          <w:b w:val="0"/>
          <w:bCs w:val="0"/>
          <w:color w:val="000000" w:themeColor="text1"/>
          <w:sz w:val="22"/>
          <w:szCs w:val="22"/>
        </w:rPr>
        <w:t xml:space="preserve"> par l’organisateur du concours. L</w:t>
      </w:r>
      <w:r w:rsidR="006E3E97" w:rsidRPr="002516FF">
        <w:rPr>
          <w:rStyle w:val="lev"/>
          <w:rFonts w:ascii="Brown" w:hAnsi="Brown" w:cstheme="minorHAnsi"/>
          <w:b w:val="0"/>
          <w:bCs w:val="0"/>
          <w:color w:val="000000" w:themeColor="text1"/>
          <w:sz w:val="22"/>
          <w:szCs w:val="22"/>
        </w:rPr>
        <w:t xml:space="preserve">a première personne </w:t>
      </w:r>
      <w:r w:rsidRPr="002516FF">
        <w:rPr>
          <w:rStyle w:val="lev"/>
          <w:rFonts w:ascii="Brown" w:hAnsi="Brown" w:cstheme="minorHAnsi"/>
          <w:b w:val="0"/>
          <w:bCs w:val="0"/>
          <w:color w:val="000000" w:themeColor="text1"/>
          <w:sz w:val="22"/>
          <w:szCs w:val="22"/>
        </w:rPr>
        <w:t>validant</w:t>
      </w:r>
      <w:r w:rsidR="006E3E97" w:rsidRPr="002516FF">
        <w:rPr>
          <w:rStyle w:val="lev"/>
          <w:rFonts w:ascii="Brown" w:hAnsi="Brown" w:cstheme="minorHAnsi"/>
          <w:b w:val="0"/>
          <w:bCs w:val="0"/>
          <w:color w:val="000000" w:themeColor="text1"/>
          <w:sz w:val="22"/>
          <w:szCs w:val="22"/>
        </w:rPr>
        <w:t xml:space="preserve"> son bulletin après cette heure est </w:t>
      </w:r>
      <w:r w:rsidRPr="002516FF">
        <w:rPr>
          <w:rStyle w:val="lev"/>
          <w:rFonts w:ascii="Brown" w:hAnsi="Brown" w:cstheme="minorHAnsi"/>
          <w:b w:val="0"/>
          <w:bCs w:val="0"/>
          <w:color w:val="000000" w:themeColor="text1"/>
          <w:sz w:val="22"/>
          <w:szCs w:val="22"/>
        </w:rPr>
        <w:t>désignée</w:t>
      </w:r>
      <w:r w:rsidR="006E3E97" w:rsidRPr="002516FF">
        <w:rPr>
          <w:rStyle w:val="lev"/>
          <w:rFonts w:ascii="Brown" w:hAnsi="Brown" w:cstheme="minorHAnsi"/>
          <w:b w:val="0"/>
          <w:bCs w:val="0"/>
          <w:color w:val="000000" w:themeColor="text1"/>
          <w:sz w:val="22"/>
          <w:szCs w:val="22"/>
        </w:rPr>
        <w:t xml:space="preserve"> automatiquement comme gagnant. </w:t>
      </w:r>
    </w:p>
    <w:p w14:paraId="5651E964" w14:textId="57DBFBEF" w:rsidR="008A2E00" w:rsidRPr="002516FF" w:rsidRDefault="008A2E00" w:rsidP="007D4983">
      <w:pPr>
        <w:spacing w:line="360" w:lineRule="auto"/>
        <w:rPr>
          <w:rStyle w:val="lev"/>
          <w:rFonts w:ascii="Brown" w:hAnsi="Brown" w:cstheme="minorHAnsi"/>
          <w:b w:val="0"/>
          <w:bCs w:val="0"/>
          <w:color w:val="000000" w:themeColor="text1"/>
          <w:sz w:val="22"/>
          <w:szCs w:val="22"/>
        </w:rPr>
      </w:pPr>
    </w:p>
    <w:p w14:paraId="2D5CE4D4" w14:textId="787501D4" w:rsidR="008A2E00" w:rsidRPr="002516FF" w:rsidRDefault="008A2E00" w:rsidP="007D4983">
      <w:pPr>
        <w:spacing w:line="360" w:lineRule="auto"/>
        <w:rPr>
          <w:rStyle w:val="lev"/>
          <w:rFonts w:ascii="Brown" w:hAnsi="Brown" w:cstheme="minorHAnsi"/>
          <w:b w:val="0"/>
          <w:bCs w:val="0"/>
          <w:color w:val="000000" w:themeColor="text1"/>
          <w:sz w:val="22"/>
          <w:szCs w:val="22"/>
        </w:rPr>
      </w:pPr>
      <w:r w:rsidRPr="002516FF">
        <w:rPr>
          <w:rStyle w:val="lev"/>
          <w:rFonts w:ascii="Brown" w:hAnsi="Brown" w:cstheme="minorHAnsi"/>
          <w:b w:val="0"/>
          <w:bCs w:val="0"/>
          <w:color w:val="000000" w:themeColor="text1"/>
          <w:sz w:val="22"/>
          <w:szCs w:val="22"/>
        </w:rPr>
        <w:t>Pour exemple</w:t>
      </w:r>
      <w:r w:rsidRPr="002516FF">
        <w:rPr>
          <w:rStyle w:val="lev"/>
          <w:rFonts w:ascii="Cambria" w:hAnsi="Cambria" w:cs="Cambria"/>
          <w:b w:val="0"/>
          <w:bCs w:val="0"/>
          <w:color w:val="000000" w:themeColor="text1"/>
          <w:sz w:val="22"/>
          <w:szCs w:val="22"/>
        </w:rPr>
        <w:t> </w:t>
      </w:r>
      <w:r w:rsidRPr="002516FF">
        <w:rPr>
          <w:rStyle w:val="lev"/>
          <w:rFonts w:ascii="Brown" w:hAnsi="Brown" w:cstheme="minorHAnsi"/>
          <w:b w:val="0"/>
          <w:bCs w:val="0"/>
          <w:color w:val="000000" w:themeColor="text1"/>
          <w:sz w:val="22"/>
          <w:szCs w:val="22"/>
        </w:rPr>
        <w:t xml:space="preserve">: </w:t>
      </w:r>
      <w:r w:rsidR="009E12C1" w:rsidRPr="002516FF">
        <w:rPr>
          <w:rStyle w:val="lev"/>
          <w:rFonts w:ascii="Brown" w:hAnsi="Brown" w:cstheme="minorHAnsi"/>
          <w:b w:val="0"/>
          <w:bCs w:val="0"/>
          <w:color w:val="000000" w:themeColor="text1"/>
          <w:sz w:val="22"/>
          <w:szCs w:val="22"/>
        </w:rPr>
        <w:t>Si l</w:t>
      </w:r>
      <w:r w:rsidRPr="002516FF">
        <w:rPr>
          <w:rStyle w:val="lev"/>
          <w:rFonts w:ascii="Brown" w:hAnsi="Brown" w:cstheme="minorHAnsi"/>
          <w:b w:val="0"/>
          <w:bCs w:val="0"/>
          <w:color w:val="000000" w:themeColor="text1"/>
          <w:sz w:val="22"/>
          <w:szCs w:val="22"/>
        </w:rPr>
        <w:t>’instant gagnant N°1 est associé à l’heure 14h56</w:t>
      </w:r>
      <w:r w:rsidR="009E12C1" w:rsidRPr="002516FF">
        <w:rPr>
          <w:rStyle w:val="lev"/>
          <w:rFonts w:ascii="Brown" w:hAnsi="Brown" w:cstheme="minorHAnsi"/>
          <w:b w:val="0"/>
          <w:bCs w:val="0"/>
          <w:color w:val="000000" w:themeColor="text1"/>
          <w:sz w:val="22"/>
          <w:szCs w:val="22"/>
        </w:rPr>
        <w:t xml:space="preserve"> le 1er décembre 2022, le</w:t>
      </w:r>
      <w:r w:rsidRPr="002516FF">
        <w:rPr>
          <w:rStyle w:val="lev"/>
          <w:rFonts w:ascii="Brown" w:hAnsi="Brown" w:cstheme="minorHAnsi"/>
          <w:b w:val="0"/>
          <w:bCs w:val="0"/>
          <w:color w:val="000000" w:themeColor="text1"/>
          <w:sz w:val="22"/>
          <w:szCs w:val="22"/>
        </w:rPr>
        <w:t xml:space="preserve"> premier participant validant son formulaire après 14h56 sera le gagnant du lot associé. </w:t>
      </w:r>
    </w:p>
    <w:p w14:paraId="291F89AE" w14:textId="77777777" w:rsidR="006E3E97" w:rsidRPr="002516FF" w:rsidRDefault="006E3E97" w:rsidP="007D4983">
      <w:pPr>
        <w:spacing w:line="360" w:lineRule="auto"/>
        <w:rPr>
          <w:rStyle w:val="lev"/>
          <w:rFonts w:ascii="Brown" w:hAnsi="Brown" w:cstheme="minorHAnsi"/>
          <w:b w:val="0"/>
          <w:bCs w:val="0"/>
          <w:color w:val="000000" w:themeColor="text1"/>
          <w:sz w:val="22"/>
          <w:szCs w:val="22"/>
        </w:rPr>
      </w:pPr>
    </w:p>
    <w:p w14:paraId="025B7953" w14:textId="6656F896" w:rsidR="007D447E" w:rsidRPr="002516FF" w:rsidRDefault="007D447E" w:rsidP="007D4983">
      <w:pPr>
        <w:spacing w:line="360" w:lineRule="auto"/>
        <w:rPr>
          <w:rStyle w:val="lev"/>
          <w:rFonts w:ascii="Brown" w:hAnsi="Brown" w:cstheme="minorHAnsi"/>
          <w:color w:val="000000" w:themeColor="text1"/>
          <w:sz w:val="22"/>
          <w:szCs w:val="22"/>
        </w:rPr>
      </w:pPr>
      <w:r w:rsidRPr="002516FF">
        <w:rPr>
          <w:rStyle w:val="lev"/>
          <w:rFonts w:ascii="Brown" w:hAnsi="Brown" w:cstheme="minorHAnsi"/>
          <w:color w:val="000000" w:themeColor="text1"/>
          <w:sz w:val="22"/>
          <w:szCs w:val="22"/>
        </w:rPr>
        <w:t>Article 6</w:t>
      </w:r>
      <w:r w:rsidRPr="002516FF">
        <w:rPr>
          <w:rStyle w:val="lev"/>
          <w:rFonts w:ascii="Cambria" w:hAnsi="Cambria" w:cs="Cambria"/>
          <w:color w:val="000000" w:themeColor="text1"/>
          <w:sz w:val="22"/>
          <w:szCs w:val="22"/>
        </w:rPr>
        <w:t> </w:t>
      </w:r>
      <w:r w:rsidRPr="002516FF">
        <w:rPr>
          <w:rStyle w:val="lev"/>
          <w:rFonts w:ascii="Brown" w:hAnsi="Brown" w:cstheme="minorHAnsi"/>
          <w:color w:val="000000" w:themeColor="text1"/>
          <w:sz w:val="22"/>
          <w:szCs w:val="22"/>
        </w:rPr>
        <w:t>: Désignation des Lots</w:t>
      </w:r>
    </w:p>
    <w:p w14:paraId="318B75D9" w14:textId="77777777" w:rsidR="008A2E00" w:rsidRPr="002516FF" w:rsidRDefault="008A2E00" w:rsidP="007D4983">
      <w:pPr>
        <w:spacing w:line="360" w:lineRule="auto"/>
        <w:rPr>
          <w:rFonts w:ascii="Brown" w:hAnsi="Brown" w:cstheme="minorHAnsi"/>
          <w:color w:val="000000" w:themeColor="text1"/>
          <w:sz w:val="22"/>
          <w:szCs w:val="22"/>
        </w:rPr>
      </w:pPr>
    </w:p>
    <w:p w14:paraId="53EB23D6" w14:textId="56AEEB57" w:rsidR="006B44D2" w:rsidRPr="002516FF" w:rsidRDefault="00220B09"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Une cinquantaine de lots (cadeaux et bons d’achat) </w:t>
      </w:r>
      <w:r w:rsidR="00201C53" w:rsidRPr="002516FF">
        <w:rPr>
          <w:rFonts w:ascii="Brown" w:hAnsi="Brown" w:cstheme="minorHAnsi"/>
          <w:color w:val="000000" w:themeColor="text1"/>
          <w:sz w:val="22"/>
          <w:szCs w:val="22"/>
        </w:rPr>
        <w:t>sont</w:t>
      </w:r>
      <w:r w:rsidRPr="002516FF">
        <w:rPr>
          <w:rFonts w:ascii="Brown" w:hAnsi="Brown" w:cstheme="minorHAnsi"/>
          <w:color w:val="000000" w:themeColor="text1"/>
          <w:sz w:val="22"/>
          <w:szCs w:val="22"/>
        </w:rPr>
        <w:t xml:space="preserve"> à gagner tout au long du concours</w:t>
      </w:r>
      <w:r w:rsidR="00512D07" w:rsidRPr="002516FF">
        <w:rPr>
          <w:rFonts w:ascii="Brown" w:hAnsi="Brown" w:cstheme="minorHAnsi"/>
          <w:color w:val="000000" w:themeColor="text1"/>
          <w:sz w:val="22"/>
          <w:szCs w:val="22"/>
        </w:rPr>
        <w:t xml:space="preserve">. </w:t>
      </w:r>
    </w:p>
    <w:p w14:paraId="532D6C39" w14:textId="109DAD23" w:rsidR="00220B09" w:rsidRPr="002516FF" w:rsidRDefault="00220B09" w:rsidP="007D4983">
      <w:pPr>
        <w:spacing w:line="360" w:lineRule="auto"/>
        <w:rPr>
          <w:rFonts w:ascii="Brown" w:hAnsi="Brown" w:cstheme="minorHAnsi"/>
          <w:color w:val="000000" w:themeColor="text1"/>
          <w:sz w:val="22"/>
          <w:szCs w:val="22"/>
        </w:rPr>
      </w:pPr>
    </w:p>
    <w:p w14:paraId="0591607B" w14:textId="0B6BD86F" w:rsidR="00220B09" w:rsidRPr="002516FF" w:rsidRDefault="00220B09"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Les lots</w:t>
      </w:r>
      <w:r w:rsidRPr="002516FF">
        <w:rPr>
          <w:rFonts w:ascii="Cambria" w:hAnsi="Cambria" w:cs="Cambria"/>
          <w:color w:val="000000" w:themeColor="text1"/>
          <w:sz w:val="22"/>
          <w:szCs w:val="22"/>
        </w:rPr>
        <w:t> </w:t>
      </w:r>
      <w:r w:rsidRPr="002516FF">
        <w:rPr>
          <w:rFonts w:ascii="Brown" w:hAnsi="Brown" w:cstheme="minorHAnsi"/>
          <w:color w:val="000000" w:themeColor="text1"/>
          <w:sz w:val="22"/>
          <w:szCs w:val="22"/>
        </w:rPr>
        <w:t>:</w:t>
      </w:r>
    </w:p>
    <w:p w14:paraId="435ACA94" w14:textId="77777777" w:rsidR="00ED7883" w:rsidRPr="002516FF" w:rsidRDefault="00ED7883" w:rsidP="007D4983">
      <w:pPr>
        <w:spacing w:line="360" w:lineRule="auto"/>
        <w:rPr>
          <w:rFonts w:ascii="Brown" w:hAnsi="Brown" w:cstheme="minorHAnsi"/>
          <w:color w:val="000000" w:themeColor="text1"/>
          <w:sz w:val="22"/>
          <w:szCs w:val="22"/>
        </w:rPr>
      </w:pPr>
    </w:p>
    <w:p w14:paraId="02F8898F" w14:textId="28B66566" w:rsidR="00220B09" w:rsidRPr="002516FF" w:rsidRDefault="00220B09"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Défis nature – Insecte d’une valeur de 7,5 euros TTC</w:t>
      </w:r>
    </w:p>
    <w:p w14:paraId="6FC697D7" w14:textId="518BA3C2" w:rsidR="00220B09" w:rsidRPr="002516FF" w:rsidRDefault="00220B09"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Défis nature – Carnivores d’une valeur de 7,5 euros TTC</w:t>
      </w:r>
    </w:p>
    <w:p w14:paraId="435DF9CA" w14:textId="75162004" w:rsidR="00220B09" w:rsidRPr="002516FF" w:rsidRDefault="00220B09"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Défis nature – Animaux marins d’une valeur de 7,5 euros TTC</w:t>
      </w:r>
    </w:p>
    <w:p w14:paraId="38FA75AD" w14:textId="784263BE" w:rsidR="00220B09" w:rsidRPr="002516FF" w:rsidRDefault="00220B09"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Défis nature – Reptiles d’une valeur de 7,5 euros TTC</w:t>
      </w:r>
    </w:p>
    <w:p w14:paraId="2293DD77" w14:textId="2150D2A2" w:rsidR="00220B09" w:rsidRPr="002516FF" w:rsidRDefault="00220B09"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Défis nature - Primates d’une valeur de 7,5 euros TTC</w:t>
      </w:r>
    </w:p>
    <w:p w14:paraId="7E36AA3E" w14:textId="34AD527D" w:rsidR="00220B09" w:rsidRPr="002516FF" w:rsidRDefault="00220B09"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Défis nature – Oiseaux d’une valeur de 7,5 euros TTC</w:t>
      </w:r>
    </w:p>
    <w:p w14:paraId="4BEDEDBF" w14:textId="1A7858EC" w:rsidR="00220B09" w:rsidRPr="002516FF" w:rsidRDefault="00220B09"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Logic city d’une valeur de 23,40 euros TTC</w:t>
      </w:r>
    </w:p>
    <w:p w14:paraId="5C7D8B4D" w14:textId="6392C483" w:rsidR="00220B09" w:rsidRPr="002516FF" w:rsidRDefault="00220B09"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 Jeu du marteau d’une valeur de </w:t>
      </w:r>
      <w:r w:rsidR="00ED7883" w:rsidRPr="002516FF">
        <w:rPr>
          <w:rFonts w:ascii="Brown" w:hAnsi="Brown" w:cstheme="minorHAnsi"/>
          <w:color w:val="000000" w:themeColor="text1"/>
          <w:sz w:val="22"/>
          <w:szCs w:val="22"/>
        </w:rPr>
        <w:t>25 euros TTC</w:t>
      </w:r>
    </w:p>
    <w:p w14:paraId="4D2D1073" w14:textId="45D1319B" w:rsidR="00220B09" w:rsidRPr="002516FF" w:rsidRDefault="00220B09"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lastRenderedPageBreak/>
        <w:t>- Poule sur un mur d’une valeur de</w:t>
      </w:r>
      <w:r w:rsidR="00ED7883" w:rsidRPr="002516FF">
        <w:rPr>
          <w:rFonts w:ascii="Brown" w:hAnsi="Brown" w:cstheme="minorHAnsi"/>
          <w:color w:val="000000" w:themeColor="text1"/>
          <w:sz w:val="22"/>
          <w:szCs w:val="22"/>
        </w:rPr>
        <w:t xml:space="preserve"> 24,90 euros TTC</w:t>
      </w:r>
    </w:p>
    <w:p w14:paraId="2696E720" w14:textId="6825D2B3" w:rsidR="00220B09" w:rsidRPr="002516FF" w:rsidRDefault="00220B09"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 </w:t>
      </w:r>
      <w:proofErr w:type="spellStart"/>
      <w:r w:rsidRPr="002516FF">
        <w:rPr>
          <w:rFonts w:ascii="Brown" w:hAnsi="Brown" w:cstheme="minorHAnsi"/>
          <w:color w:val="000000" w:themeColor="text1"/>
          <w:sz w:val="22"/>
          <w:szCs w:val="22"/>
        </w:rPr>
        <w:t>Picassimo</w:t>
      </w:r>
      <w:proofErr w:type="spellEnd"/>
      <w:r w:rsidRPr="002516FF">
        <w:rPr>
          <w:rFonts w:ascii="Brown" w:hAnsi="Brown" w:cstheme="minorHAnsi"/>
          <w:color w:val="000000" w:themeColor="text1"/>
          <w:sz w:val="22"/>
          <w:szCs w:val="22"/>
        </w:rPr>
        <w:t xml:space="preserve"> d’une valeur de</w:t>
      </w:r>
      <w:r w:rsidR="00ED7883" w:rsidRPr="002516FF">
        <w:rPr>
          <w:rFonts w:ascii="Brown" w:hAnsi="Brown" w:cstheme="minorHAnsi"/>
          <w:color w:val="000000" w:themeColor="text1"/>
          <w:sz w:val="22"/>
          <w:szCs w:val="22"/>
        </w:rPr>
        <w:t xml:space="preserve"> 19,90 euros TTC</w:t>
      </w:r>
    </w:p>
    <w:p w14:paraId="0F6BE80B" w14:textId="5FB3F962" w:rsidR="00220B09" w:rsidRPr="002516FF" w:rsidRDefault="00220B09"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 Action réaction d’une valeur </w:t>
      </w:r>
      <w:r w:rsidR="00F15B33" w:rsidRPr="002516FF">
        <w:rPr>
          <w:rFonts w:ascii="Brown" w:hAnsi="Brown" w:cstheme="minorHAnsi"/>
          <w:color w:val="000000" w:themeColor="text1"/>
          <w:sz w:val="22"/>
          <w:szCs w:val="22"/>
        </w:rPr>
        <w:t>de 14</w:t>
      </w:r>
      <w:r w:rsidR="00ED7883" w:rsidRPr="002516FF">
        <w:rPr>
          <w:rFonts w:ascii="Brown" w:hAnsi="Brown" w:cstheme="minorHAnsi"/>
          <w:color w:val="000000" w:themeColor="text1"/>
          <w:sz w:val="22"/>
          <w:szCs w:val="22"/>
        </w:rPr>
        <w:t>,90 euros TTC</w:t>
      </w:r>
    </w:p>
    <w:p w14:paraId="192258DB" w14:textId="04D5F66D" w:rsidR="00220B09" w:rsidRPr="002516FF" w:rsidRDefault="00220B09"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Lot de trois GIGI Block d’une valeur de</w:t>
      </w:r>
      <w:r w:rsidR="00ED7883" w:rsidRPr="002516FF">
        <w:rPr>
          <w:rFonts w:ascii="Brown" w:hAnsi="Brown" w:cstheme="minorHAnsi"/>
          <w:color w:val="000000" w:themeColor="text1"/>
          <w:sz w:val="22"/>
          <w:szCs w:val="22"/>
        </w:rPr>
        <w:t xml:space="preserve"> 29,70 euros TTC</w:t>
      </w:r>
    </w:p>
    <w:p w14:paraId="1F5B64AE" w14:textId="103219B7" w:rsidR="00512D07" w:rsidRPr="002516FF" w:rsidRDefault="00512D07" w:rsidP="007D4983">
      <w:pPr>
        <w:spacing w:line="360" w:lineRule="auto"/>
        <w:rPr>
          <w:rFonts w:ascii="Brown" w:hAnsi="Brown" w:cstheme="minorHAnsi"/>
          <w:color w:val="000000" w:themeColor="text1"/>
          <w:sz w:val="22"/>
          <w:szCs w:val="22"/>
        </w:rPr>
      </w:pPr>
    </w:p>
    <w:p w14:paraId="6D11454A" w14:textId="20889971" w:rsidR="00512D07" w:rsidRPr="002516FF" w:rsidRDefault="00512D07"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L’ensemble des lots cités </w:t>
      </w:r>
      <w:r w:rsidR="001712DC" w:rsidRPr="002516FF">
        <w:rPr>
          <w:rFonts w:ascii="Brown" w:hAnsi="Brown" w:cstheme="minorHAnsi"/>
          <w:color w:val="000000" w:themeColor="text1"/>
          <w:sz w:val="22"/>
          <w:szCs w:val="22"/>
        </w:rPr>
        <w:t>ci-dessus, sont des produits de différentes marques revendus par Oppa Montessori. Les fournisseurs ne peuvent être en aucun cas tenu</w:t>
      </w:r>
      <w:r w:rsidR="007757A5" w:rsidRPr="002516FF">
        <w:rPr>
          <w:rFonts w:ascii="Brown" w:hAnsi="Brown" w:cstheme="minorHAnsi"/>
          <w:color w:val="000000" w:themeColor="text1"/>
          <w:sz w:val="22"/>
          <w:szCs w:val="22"/>
        </w:rPr>
        <w:t>s</w:t>
      </w:r>
      <w:r w:rsidR="001712DC" w:rsidRPr="002516FF">
        <w:rPr>
          <w:rFonts w:ascii="Brown" w:hAnsi="Brown" w:cstheme="minorHAnsi"/>
          <w:color w:val="000000" w:themeColor="text1"/>
          <w:sz w:val="22"/>
          <w:szCs w:val="22"/>
        </w:rPr>
        <w:t xml:space="preserve"> responsable</w:t>
      </w:r>
      <w:r w:rsidR="001C7FE1" w:rsidRPr="002516FF">
        <w:rPr>
          <w:rFonts w:ascii="Brown" w:hAnsi="Brown" w:cstheme="minorHAnsi"/>
          <w:color w:val="000000" w:themeColor="text1"/>
          <w:sz w:val="22"/>
          <w:szCs w:val="22"/>
        </w:rPr>
        <w:t>s</w:t>
      </w:r>
      <w:r w:rsidR="001712DC" w:rsidRPr="002516FF">
        <w:rPr>
          <w:rFonts w:ascii="Brown" w:hAnsi="Brown" w:cstheme="minorHAnsi"/>
          <w:color w:val="000000" w:themeColor="text1"/>
          <w:sz w:val="22"/>
          <w:szCs w:val="22"/>
        </w:rPr>
        <w:t xml:space="preserve"> de litiges et de problèmes liés au concours</w:t>
      </w:r>
      <w:r w:rsidR="001C7FE1" w:rsidRPr="002516FF">
        <w:rPr>
          <w:rFonts w:ascii="Brown" w:hAnsi="Brown" w:cstheme="minorHAnsi"/>
          <w:color w:val="000000" w:themeColor="text1"/>
          <w:sz w:val="22"/>
          <w:szCs w:val="22"/>
        </w:rPr>
        <w:t>.</w:t>
      </w:r>
    </w:p>
    <w:p w14:paraId="09437B1F" w14:textId="56D3BDC8" w:rsidR="00220B09" w:rsidRPr="002516FF" w:rsidRDefault="00220B09" w:rsidP="007D4983">
      <w:pPr>
        <w:spacing w:line="360" w:lineRule="auto"/>
        <w:rPr>
          <w:rFonts w:ascii="Brown" w:hAnsi="Brown" w:cstheme="minorHAnsi"/>
          <w:color w:val="000000" w:themeColor="text1"/>
          <w:sz w:val="22"/>
          <w:szCs w:val="22"/>
        </w:rPr>
      </w:pPr>
    </w:p>
    <w:p w14:paraId="37247C10" w14:textId="66DDFF70" w:rsidR="00ED7883" w:rsidRPr="002516FF" w:rsidRDefault="00220B09"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Un partenariat avec la société Stéphanie de Blois – Photographe </w:t>
      </w:r>
      <w:r w:rsidR="00ED7883" w:rsidRPr="002516FF">
        <w:rPr>
          <w:rFonts w:ascii="Brown" w:hAnsi="Brown" w:cstheme="minorHAnsi"/>
          <w:color w:val="000000" w:themeColor="text1"/>
          <w:sz w:val="22"/>
          <w:szCs w:val="22"/>
        </w:rPr>
        <w:t xml:space="preserve">permet de faire gagner deux posters 40x60 d’une valeur de 65 euros à choisir sur le site </w:t>
      </w:r>
      <w:r w:rsidR="009E12C1" w:rsidRPr="002516FF">
        <w:rPr>
          <w:rFonts w:ascii="Brown" w:hAnsi="Brown" w:cstheme="minorHAnsi"/>
          <w:color w:val="000000" w:themeColor="text1"/>
          <w:sz w:val="22"/>
          <w:szCs w:val="22"/>
        </w:rPr>
        <w:t>http://stephaniedebloisphotographie.wpcomstaging.com</w:t>
      </w:r>
    </w:p>
    <w:p w14:paraId="42C59205" w14:textId="4E34DA20" w:rsidR="006B44D2" w:rsidRPr="002516FF" w:rsidRDefault="006B44D2" w:rsidP="007D4983">
      <w:pPr>
        <w:spacing w:line="360" w:lineRule="auto"/>
        <w:rPr>
          <w:rFonts w:ascii="Brown" w:hAnsi="Brown" w:cstheme="minorHAnsi"/>
          <w:color w:val="000000" w:themeColor="text1"/>
          <w:sz w:val="22"/>
          <w:szCs w:val="22"/>
        </w:rPr>
      </w:pPr>
    </w:p>
    <w:p w14:paraId="5CA0E4BA" w14:textId="4F5BB046" w:rsidR="008A2E00" w:rsidRPr="002516FF" w:rsidRDefault="008A2E00"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Les bons d’achat</w:t>
      </w:r>
      <w:r w:rsidR="00220B09" w:rsidRPr="002516FF">
        <w:rPr>
          <w:rFonts w:ascii="Cambria" w:hAnsi="Cambria" w:cs="Cambria"/>
          <w:color w:val="000000" w:themeColor="text1"/>
          <w:sz w:val="22"/>
          <w:szCs w:val="22"/>
        </w:rPr>
        <w:t> </w:t>
      </w:r>
      <w:r w:rsidR="00220B09" w:rsidRPr="002516FF">
        <w:rPr>
          <w:rFonts w:ascii="Brown" w:hAnsi="Brown" w:cstheme="minorHAnsi"/>
          <w:color w:val="000000" w:themeColor="text1"/>
          <w:sz w:val="22"/>
          <w:szCs w:val="22"/>
        </w:rPr>
        <w:t xml:space="preserve">: </w:t>
      </w:r>
    </w:p>
    <w:p w14:paraId="0B865429" w14:textId="3B575D7F" w:rsidR="00220B09" w:rsidRPr="002516FF" w:rsidRDefault="00220B09" w:rsidP="007D4983">
      <w:pPr>
        <w:spacing w:line="360" w:lineRule="auto"/>
        <w:rPr>
          <w:rFonts w:ascii="Brown" w:hAnsi="Brown" w:cstheme="minorHAnsi"/>
          <w:color w:val="000000" w:themeColor="text1"/>
          <w:sz w:val="22"/>
          <w:szCs w:val="22"/>
        </w:rPr>
      </w:pPr>
    </w:p>
    <w:p w14:paraId="21AA983F" w14:textId="0B973885" w:rsidR="00220B09" w:rsidRPr="002516FF" w:rsidRDefault="00220B09" w:rsidP="007D4983">
      <w:pPr>
        <w:pStyle w:val="Paragraphedeliste"/>
        <w:numPr>
          <w:ilvl w:val="0"/>
          <w:numId w:val="5"/>
        </w:num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Bon d’achat de </w:t>
      </w:r>
      <w:r w:rsidR="009E12C1" w:rsidRPr="002516FF">
        <w:rPr>
          <w:rFonts w:ascii="Brown" w:hAnsi="Brown" w:cstheme="minorHAnsi"/>
          <w:color w:val="000000" w:themeColor="text1"/>
          <w:sz w:val="22"/>
          <w:szCs w:val="22"/>
        </w:rPr>
        <w:t>10</w:t>
      </w:r>
      <w:r w:rsidRPr="002516FF">
        <w:rPr>
          <w:rFonts w:ascii="Brown" w:hAnsi="Brown" w:cstheme="minorHAnsi"/>
          <w:color w:val="000000" w:themeColor="text1"/>
          <w:sz w:val="22"/>
          <w:szCs w:val="22"/>
        </w:rPr>
        <w:t xml:space="preserve"> euros sur tout le site d’Oppa Montessori </w:t>
      </w:r>
    </w:p>
    <w:p w14:paraId="1647322E" w14:textId="5204C92E" w:rsidR="00220B09" w:rsidRPr="002516FF" w:rsidRDefault="00220B09" w:rsidP="007D4983">
      <w:pPr>
        <w:pStyle w:val="Paragraphedeliste"/>
        <w:numPr>
          <w:ilvl w:val="0"/>
          <w:numId w:val="5"/>
        </w:num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Bon d’achat de 1</w:t>
      </w:r>
      <w:r w:rsidR="009E12C1" w:rsidRPr="002516FF">
        <w:rPr>
          <w:rFonts w:ascii="Brown" w:hAnsi="Brown" w:cstheme="minorHAnsi"/>
          <w:color w:val="000000" w:themeColor="text1"/>
          <w:sz w:val="22"/>
          <w:szCs w:val="22"/>
        </w:rPr>
        <w:t>5</w:t>
      </w:r>
      <w:r w:rsidRPr="002516FF">
        <w:rPr>
          <w:rFonts w:ascii="Brown" w:hAnsi="Brown" w:cstheme="minorHAnsi"/>
          <w:color w:val="000000" w:themeColor="text1"/>
          <w:sz w:val="22"/>
          <w:szCs w:val="22"/>
        </w:rPr>
        <w:t xml:space="preserve"> euros sur tout le site d’Oppa Montessori </w:t>
      </w:r>
    </w:p>
    <w:p w14:paraId="1B0F344B" w14:textId="45534A68" w:rsidR="00220B09" w:rsidRPr="002516FF" w:rsidRDefault="00220B09" w:rsidP="007D4983">
      <w:pPr>
        <w:pStyle w:val="Paragraphedeliste"/>
        <w:numPr>
          <w:ilvl w:val="0"/>
          <w:numId w:val="5"/>
        </w:num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Bon d’achat de </w:t>
      </w:r>
      <w:r w:rsidR="009E12C1" w:rsidRPr="002516FF">
        <w:rPr>
          <w:rFonts w:ascii="Brown" w:hAnsi="Brown" w:cstheme="minorHAnsi"/>
          <w:color w:val="000000" w:themeColor="text1"/>
          <w:sz w:val="22"/>
          <w:szCs w:val="22"/>
        </w:rPr>
        <w:t>20</w:t>
      </w:r>
      <w:r w:rsidRPr="002516FF">
        <w:rPr>
          <w:rFonts w:ascii="Brown" w:hAnsi="Brown" w:cstheme="minorHAnsi"/>
          <w:color w:val="000000" w:themeColor="text1"/>
          <w:sz w:val="22"/>
          <w:szCs w:val="22"/>
        </w:rPr>
        <w:t xml:space="preserve"> euros sur tout le site d’Oppa Montessori </w:t>
      </w:r>
    </w:p>
    <w:p w14:paraId="17EDA3FD" w14:textId="099448E5" w:rsidR="00220B09" w:rsidRPr="002516FF" w:rsidRDefault="00220B09" w:rsidP="007D4983">
      <w:pPr>
        <w:spacing w:line="360" w:lineRule="auto"/>
        <w:rPr>
          <w:rFonts w:ascii="Brown" w:hAnsi="Brown" w:cstheme="minorHAnsi"/>
          <w:color w:val="000000" w:themeColor="text1"/>
          <w:sz w:val="22"/>
          <w:szCs w:val="22"/>
        </w:rPr>
      </w:pPr>
    </w:p>
    <w:p w14:paraId="18BD2853" w14:textId="50CFEEA1" w:rsidR="00220B09" w:rsidRPr="002516FF" w:rsidRDefault="00220B09"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Les bons d’achat sont valable</w:t>
      </w:r>
      <w:r w:rsidR="00E84148" w:rsidRPr="002516FF">
        <w:rPr>
          <w:rFonts w:ascii="Brown" w:hAnsi="Brown" w:cstheme="minorHAnsi"/>
          <w:color w:val="000000" w:themeColor="text1"/>
          <w:sz w:val="22"/>
          <w:szCs w:val="22"/>
        </w:rPr>
        <w:t>s</w:t>
      </w:r>
      <w:r w:rsidRPr="002516FF">
        <w:rPr>
          <w:rFonts w:ascii="Brown" w:hAnsi="Brown" w:cstheme="minorHAnsi"/>
          <w:color w:val="000000" w:themeColor="text1"/>
          <w:sz w:val="22"/>
          <w:szCs w:val="22"/>
        </w:rPr>
        <w:t xml:space="preserve"> sur l’ensemble du site d’Oppa Montessori. Ils ne sont pas soumis à un minimum de commande et sont valable</w:t>
      </w:r>
      <w:r w:rsidR="009E12C1" w:rsidRPr="002516FF">
        <w:rPr>
          <w:rFonts w:ascii="Brown" w:hAnsi="Brown" w:cstheme="minorHAnsi"/>
          <w:color w:val="000000" w:themeColor="text1"/>
          <w:sz w:val="22"/>
          <w:szCs w:val="22"/>
        </w:rPr>
        <w:t>s</w:t>
      </w:r>
      <w:r w:rsidRPr="002516FF">
        <w:rPr>
          <w:rFonts w:ascii="Brown" w:hAnsi="Brown" w:cstheme="minorHAnsi"/>
          <w:color w:val="000000" w:themeColor="text1"/>
          <w:sz w:val="22"/>
          <w:szCs w:val="22"/>
        </w:rPr>
        <w:t xml:space="preserve"> jusqu’au 31 janvier 2023. </w:t>
      </w:r>
    </w:p>
    <w:p w14:paraId="2450C2F5" w14:textId="77777777" w:rsidR="008A2E00" w:rsidRPr="002516FF" w:rsidRDefault="008A2E00" w:rsidP="007D4983">
      <w:pPr>
        <w:spacing w:line="360" w:lineRule="auto"/>
        <w:rPr>
          <w:rStyle w:val="lev"/>
          <w:rFonts w:ascii="Brown" w:hAnsi="Brown" w:cstheme="minorHAnsi"/>
          <w:b w:val="0"/>
          <w:bCs w:val="0"/>
          <w:color w:val="000000" w:themeColor="text1"/>
          <w:sz w:val="22"/>
          <w:szCs w:val="22"/>
        </w:rPr>
      </w:pPr>
    </w:p>
    <w:p w14:paraId="36C6A270" w14:textId="6BB07415" w:rsidR="008A2E00" w:rsidRPr="002516FF" w:rsidRDefault="00E84148" w:rsidP="007D4983">
      <w:pPr>
        <w:spacing w:line="360" w:lineRule="auto"/>
        <w:rPr>
          <w:rStyle w:val="lev"/>
          <w:rFonts w:ascii="Brown" w:hAnsi="Brown" w:cstheme="minorHAnsi"/>
          <w:b w:val="0"/>
          <w:bCs w:val="0"/>
          <w:color w:val="000000" w:themeColor="text1"/>
          <w:sz w:val="22"/>
          <w:szCs w:val="22"/>
        </w:rPr>
      </w:pPr>
      <w:r w:rsidRPr="002516FF">
        <w:rPr>
          <w:rStyle w:val="lev"/>
          <w:rFonts w:ascii="Brown" w:hAnsi="Brown" w:cstheme="minorHAnsi"/>
          <w:b w:val="0"/>
          <w:bCs w:val="0"/>
          <w:color w:val="000000" w:themeColor="text1"/>
          <w:sz w:val="22"/>
          <w:szCs w:val="22"/>
        </w:rPr>
        <w:t>Si nécessaire, e</w:t>
      </w:r>
      <w:r w:rsidR="008A2E00" w:rsidRPr="002516FF">
        <w:rPr>
          <w:rStyle w:val="lev"/>
          <w:rFonts w:ascii="Brown" w:hAnsi="Brown" w:cstheme="minorHAnsi"/>
          <w:b w:val="0"/>
          <w:bCs w:val="0"/>
          <w:color w:val="000000" w:themeColor="text1"/>
          <w:sz w:val="22"/>
          <w:szCs w:val="22"/>
        </w:rPr>
        <w:t>n fonction de</w:t>
      </w:r>
      <w:r w:rsidR="00220B09" w:rsidRPr="002516FF">
        <w:rPr>
          <w:rStyle w:val="lev"/>
          <w:rFonts w:ascii="Brown" w:hAnsi="Brown" w:cstheme="minorHAnsi"/>
          <w:b w:val="0"/>
          <w:bCs w:val="0"/>
          <w:color w:val="000000" w:themeColor="text1"/>
          <w:sz w:val="22"/>
          <w:szCs w:val="22"/>
        </w:rPr>
        <w:t>s stocks disponibles, l’organisateur du jeu se garde le droit de changer à tout moment le lot avec un autre</w:t>
      </w:r>
      <w:r w:rsidR="00ED7883" w:rsidRPr="002516FF">
        <w:rPr>
          <w:rStyle w:val="lev"/>
          <w:rFonts w:ascii="Brown" w:hAnsi="Brown" w:cstheme="minorHAnsi"/>
          <w:b w:val="0"/>
          <w:bCs w:val="0"/>
          <w:color w:val="000000" w:themeColor="text1"/>
          <w:sz w:val="22"/>
          <w:szCs w:val="22"/>
        </w:rPr>
        <w:t xml:space="preserve"> lot</w:t>
      </w:r>
      <w:r w:rsidR="00220B09" w:rsidRPr="002516FF">
        <w:rPr>
          <w:rStyle w:val="lev"/>
          <w:rFonts w:ascii="Brown" w:hAnsi="Brown" w:cstheme="minorHAnsi"/>
          <w:b w:val="0"/>
          <w:bCs w:val="0"/>
          <w:color w:val="000000" w:themeColor="text1"/>
          <w:sz w:val="22"/>
          <w:szCs w:val="22"/>
        </w:rPr>
        <w:t xml:space="preserve"> de valeur équivalente</w:t>
      </w:r>
      <w:r w:rsidRPr="002516FF">
        <w:rPr>
          <w:rStyle w:val="lev"/>
          <w:rFonts w:ascii="Brown" w:hAnsi="Brown" w:cstheme="minorHAnsi"/>
          <w:b w:val="0"/>
          <w:bCs w:val="0"/>
          <w:color w:val="000000" w:themeColor="text1"/>
          <w:sz w:val="22"/>
          <w:szCs w:val="22"/>
        </w:rPr>
        <w:t xml:space="preserve"> ou supérieure</w:t>
      </w:r>
      <w:r w:rsidR="007D4983" w:rsidRPr="002516FF">
        <w:rPr>
          <w:rStyle w:val="lev"/>
          <w:rFonts w:ascii="Brown" w:hAnsi="Brown" w:cstheme="minorHAnsi"/>
          <w:b w:val="0"/>
          <w:bCs w:val="0"/>
          <w:color w:val="000000" w:themeColor="text1"/>
          <w:sz w:val="22"/>
          <w:szCs w:val="22"/>
        </w:rPr>
        <w:t>.</w:t>
      </w:r>
    </w:p>
    <w:p w14:paraId="5DC2B845" w14:textId="77777777" w:rsidR="008A2E00" w:rsidRPr="002516FF" w:rsidRDefault="008A2E00" w:rsidP="007D4983">
      <w:pPr>
        <w:spacing w:line="360" w:lineRule="auto"/>
        <w:rPr>
          <w:rStyle w:val="lev"/>
          <w:rFonts w:ascii="Brown" w:hAnsi="Brown" w:cstheme="minorHAnsi"/>
          <w:b w:val="0"/>
          <w:bCs w:val="0"/>
          <w:color w:val="000000" w:themeColor="text1"/>
          <w:sz w:val="22"/>
          <w:szCs w:val="22"/>
        </w:rPr>
      </w:pPr>
    </w:p>
    <w:p w14:paraId="5527469D" w14:textId="4627D637" w:rsidR="007D447E" w:rsidRPr="002516FF" w:rsidRDefault="007D447E" w:rsidP="007D4983">
      <w:pPr>
        <w:spacing w:line="360" w:lineRule="auto"/>
        <w:rPr>
          <w:rStyle w:val="lev"/>
          <w:rFonts w:ascii="Brown" w:hAnsi="Brown" w:cstheme="minorHAnsi"/>
          <w:color w:val="000000" w:themeColor="text1"/>
          <w:sz w:val="22"/>
          <w:szCs w:val="22"/>
        </w:rPr>
      </w:pPr>
      <w:r w:rsidRPr="002516FF">
        <w:rPr>
          <w:rStyle w:val="lev"/>
          <w:rFonts w:ascii="Brown" w:hAnsi="Brown" w:cstheme="minorHAnsi"/>
          <w:color w:val="000000" w:themeColor="text1"/>
          <w:sz w:val="22"/>
          <w:szCs w:val="22"/>
        </w:rPr>
        <w:t>Article 7</w:t>
      </w:r>
      <w:r w:rsidRPr="002516FF">
        <w:rPr>
          <w:rStyle w:val="lev"/>
          <w:rFonts w:ascii="Cambria" w:hAnsi="Cambria" w:cs="Cambria"/>
          <w:color w:val="000000" w:themeColor="text1"/>
          <w:sz w:val="22"/>
          <w:szCs w:val="22"/>
        </w:rPr>
        <w:t> </w:t>
      </w:r>
      <w:r w:rsidRPr="002516FF">
        <w:rPr>
          <w:rStyle w:val="lev"/>
          <w:rFonts w:ascii="Brown" w:hAnsi="Brown" w:cstheme="minorHAnsi"/>
          <w:color w:val="000000" w:themeColor="text1"/>
          <w:sz w:val="22"/>
          <w:szCs w:val="22"/>
        </w:rPr>
        <w:t xml:space="preserve">: Information ou </w:t>
      </w:r>
      <w:r w:rsidR="007757A5" w:rsidRPr="002516FF">
        <w:rPr>
          <w:rStyle w:val="lev"/>
          <w:rFonts w:ascii="Brown" w:hAnsi="Brown" w:cstheme="minorHAnsi"/>
          <w:color w:val="000000" w:themeColor="text1"/>
          <w:sz w:val="22"/>
          <w:szCs w:val="22"/>
        </w:rPr>
        <w:t>p</w:t>
      </w:r>
      <w:r w:rsidRPr="002516FF">
        <w:rPr>
          <w:rStyle w:val="lev"/>
          <w:rFonts w:ascii="Brown" w:hAnsi="Brown" w:cstheme="minorHAnsi"/>
          <w:color w:val="000000" w:themeColor="text1"/>
          <w:sz w:val="22"/>
          <w:szCs w:val="22"/>
        </w:rPr>
        <w:t>ublication du nom des gagnants</w:t>
      </w:r>
    </w:p>
    <w:p w14:paraId="79569055" w14:textId="48886C59" w:rsidR="00ED7883" w:rsidRPr="002516FF" w:rsidRDefault="00ED7883" w:rsidP="007D4983">
      <w:pPr>
        <w:spacing w:line="360" w:lineRule="auto"/>
        <w:rPr>
          <w:rFonts w:ascii="Brown" w:hAnsi="Brown" w:cstheme="minorHAnsi"/>
          <w:color w:val="000000" w:themeColor="text1"/>
          <w:sz w:val="22"/>
          <w:szCs w:val="22"/>
        </w:rPr>
      </w:pPr>
    </w:p>
    <w:p w14:paraId="34B162E2" w14:textId="4B487687" w:rsidR="00ED7883" w:rsidRPr="002516FF" w:rsidRDefault="00ED7883"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Après le remplissage du formulaire, les participants sont immédiatement informés </w:t>
      </w:r>
      <w:r w:rsidR="007757A5" w:rsidRPr="002516FF">
        <w:rPr>
          <w:rFonts w:ascii="Brown" w:hAnsi="Brown" w:cstheme="minorHAnsi"/>
          <w:color w:val="000000" w:themeColor="text1"/>
          <w:sz w:val="22"/>
          <w:szCs w:val="22"/>
        </w:rPr>
        <w:t>du résultat du concours</w:t>
      </w:r>
      <w:r w:rsidRPr="002516FF">
        <w:rPr>
          <w:rFonts w:ascii="Brown" w:hAnsi="Brown" w:cstheme="minorHAnsi"/>
          <w:color w:val="000000" w:themeColor="text1"/>
          <w:sz w:val="22"/>
          <w:szCs w:val="22"/>
        </w:rPr>
        <w:t xml:space="preserve"> et</w:t>
      </w:r>
      <w:r w:rsidR="009E12C1" w:rsidRPr="002516FF">
        <w:rPr>
          <w:rFonts w:ascii="Brown" w:hAnsi="Brown" w:cstheme="minorHAnsi"/>
          <w:color w:val="000000" w:themeColor="text1"/>
          <w:sz w:val="22"/>
          <w:szCs w:val="22"/>
        </w:rPr>
        <w:t xml:space="preserve"> de la nature du lot. </w:t>
      </w:r>
      <w:r w:rsidRPr="002516FF">
        <w:rPr>
          <w:rFonts w:ascii="Brown" w:hAnsi="Brown" w:cstheme="minorHAnsi"/>
          <w:color w:val="000000" w:themeColor="text1"/>
          <w:sz w:val="22"/>
          <w:szCs w:val="22"/>
        </w:rPr>
        <w:t xml:space="preserve"> </w:t>
      </w:r>
    </w:p>
    <w:p w14:paraId="6FE4721D" w14:textId="29FAA78A" w:rsidR="00ED7883" w:rsidRPr="002516FF" w:rsidRDefault="00ED7883" w:rsidP="007D4983">
      <w:pPr>
        <w:spacing w:line="360" w:lineRule="auto"/>
        <w:rPr>
          <w:rFonts w:ascii="Brown" w:hAnsi="Brown" w:cstheme="minorHAnsi"/>
          <w:color w:val="000000" w:themeColor="text1"/>
          <w:sz w:val="22"/>
          <w:szCs w:val="22"/>
        </w:rPr>
      </w:pPr>
    </w:p>
    <w:p w14:paraId="6DDC571C" w14:textId="683AF94F" w:rsidR="007E3177" w:rsidRPr="002516FF" w:rsidRDefault="009E12C1"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L’organisateur du jeu contactera les gagnants par mail dans un délai d’environ 48h. Les modalités d’acquisition des lots leur seront transmis</w:t>
      </w:r>
      <w:r w:rsidR="007D4983" w:rsidRPr="002516FF">
        <w:rPr>
          <w:rFonts w:ascii="Brown" w:hAnsi="Brown" w:cstheme="minorHAnsi"/>
          <w:color w:val="000000" w:themeColor="text1"/>
          <w:sz w:val="22"/>
          <w:szCs w:val="22"/>
        </w:rPr>
        <w:t>es</w:t>
      </w:r>
      <w:r w:rsidRPr="002516FF">
        <w:rPr>
          <w:rFonts w:ascii="Brown" w:hAnsi="Brown" w:cstheme="minorHAnsi"/>
          <w:color w:val="000000" w:themeColor="text1"/>
          <w:sz w:val="22"/>
          <w:szCs w:val="22"/>
        </w:rPr>
        <w:t xml:space="preserve"> à ce moment. </w:t>
      </w:r>
    </w:p>
    <w:p w14:paraId="6648A03C" w14:textId="0B380D4B" w:rsidR="009E12C1" w:rsidRPr="002516FF" w:rsidRDefault="009E12C1" w:rsidP="007D4983">
      <w:pPr>
        <w:spacing w:line="360" w:lineRule="auto"/>
        <w:rPr>
          <w:rFonts w:ascii="Brown" w:hAnsi="Brown" w:cstheme="minorHAnsi"/>
          <w:color w:val="000000" w:themeColor="text1"/>
          <w:sz w:val="22"/>
          <w:szCs w:val="22"/>
        </w:rPr>
      </w:pPr>
    </w:p>
    <w:p w14:paraId="555DA97B" w14:textId="77777777" w:rsidR="007E3177" w:rsidRPr="002516FF" w:rsidRDefault="007E3177" w:rsidP="007D4983">
      <w:pPr>
        <w:spacing w:line="360" w:lineRule="auto"/>
        <w:rPr>
          <w:rFonts w:ascii="Brown" w:hAnsi="Brown" w:cstheme="minorHAnsi"/>
          <w:color w:val="000000" w:themeColor="text1"/>
          <w:sz w:val="22"/>
          <w:szCs w:val="22"/>
        </w:rPr>
      </w:pPr>
    </w:p>
    <w:p w14:paraId="1713C7BB" w14:textId="1173E055" w:rsidR="009E12C1" w:rsidRPr="002516FF" w:rsidRDefault="007D447E" w:rsidP="007D4983">
      <w:pPr>
        <w:spacing w:line="360" w:lineRule="auto"/>
        <w:rPr>
          <w:rFonts w:ascii="Brown" w:hAnsi="Brown" w:cstheme="minorHAnsi"/>
          <w:color w:val="000000" w:themeColor="text1"/>
          <w:sz w:val="22"/>
          <w:szCs w:val="22"/>
        </w:rPr>
      </w:pPr>
      <w:r w:rsidRPr="002516FF">
        <w:rPr>
          <w:rStyle w:val="lev"/>
          <w:rFonts w:ascii="Brown" w:hAnsi="Brown" w:cstheme="minorHAnsi"/>
          <w:color w:val="000000" w:themeColor="text1"/>
          <w:sz w:val="22"/>
          <w:szCs w:val="22"/>
        </w:rPr>
        <w:t>Article 8</w:t>
      </w:r>
      <w:r w:rsidRPr="002516FF">
        <w:rPr>
          <w:rStyle w:val="lev"/>
          <w:rFonts w:ascii="Cambria" w:hAnsi="Cambria" w:cs="Cambria"/>
          <w:color w:val="000000" w:themeColor="text1"/>
          <w:sz w:val="22"/>
          <w:szCs w:val="22"/>
        </w:rPr>
        <w:t> </w:t>
      </w:r>
      <w:r w:rsidRPr="002516FF">
        <w:rPr>
          <w:rStyle w:val="lev"/>
          <w:rFonts w:ascii="Brown" w:hAnsi="Brown" w:cstheme="minorHAnsi"/>
          <w:color w:val="000000" w:themeColor="text1"/>
          <w:sz w:val="22"/>
          <w:szCs w:val="22"/>
        </w:rPr>
        <w:t>: Remise ou retrait des Lots</w:t>
      </w:r>
      <w:r w:rsidRPr="002516FF">
        <w:rPr>
          <w:rFonts w:ascii="Brown" w:hAnsi="Brown" w:cstheme="minorHAnsi"/>
          <w:color w:val="000000" w:themeColor="text1"/>
          <w:sz w:val="22"/>
          <w:szCs w:val="22"/>
        </w:rPr>
        <w:br/>
      </w:r>
    </w:p>
    <w:p w14:paraId="2571DBF8" w14:textId="33F72C2B" w:rsidR="00120779" w:rsidRPr="002516FF" w:rsidRDefault="00120779" w:rsidP="007D4983">
      <w:pPr>
        <w:spacing w:line="360" w:lineRule="auto"/>
        <w:rPr>
          <w:rFonts w:ascii="Brown" w:hAnsi="Brown" w:cstheme="minorHAnsi"/>
          <w:b/>
          <w:bCs/>
          <w:color w:val="000000" w:themeColor="text1"/>
          <w:sz w:val="22"/>
          <w:szCs w:val="22"/>
        </w:rPr>
      </w:pPr>
      <w:r w:rsidRPr="002516FF">
        <w:rPr>
          <w:rFonts w:ascii="Brown" w:hAnsi="Brown" w:cstheme="minorHAnsi"/>
          <w:b/>
          <w:bCs/>
          <w:color w:val="000000" w:themeColor="text1"/>
          <w:sz w:val="22"/>
          <w:szCs w:val="22"/>
        </w:rPr>
        <w:t>Lot «</w:t>
      </w:r>
      <w:r w:rsidRPr="002516FF">
        <w:rPr>
          <w:rFonts w:ascii="Cambria" w:hAnsi="Cambria" w:cs="Cambria"/>
          <w:b/>
          <w:bCs/>
          <w:color w:val="000000" w:themeColor="text1"/>
          <w:sz w:val="22"/>
          <w:szCs w:val="22"/>
        </w:rPr>
        <w:t> </w:t>
      </w:r>
      <w:r w:rsidRPr="002516FF">
        <w:rPr>
          <w:rFonts w:ascii="Brown" w:hAnsi="Brown" w:cstheme="minorHAnsi"/>
          <w:b/>
          <w:bCs/>
          <w:color w:val="000000" w:themeColor="text1"/>
          <w:sz w:val="22"/>
          <w:szCs w:val="22"/>
        </w:rPr>
        <w:t>physique</w:t>
      </w:r>
      <w:r w:rsidRPr="002516FF">
        <w:rPr>
          <w:rFonts w:ascii="Cambria" w:hAnsi="Cambria" w:cs="Cambria"/>
          <w:b/>
          <w:bCs/>
          <w:color w:val="000000" w:themeColor="text1"/>
          <w:sz w:val="22"/>
          <w:szCs w:val="22"/>
        </w:rPr>
        <w:t> </w:t>
      </w:r>
      <w:r w:rsidRPr="002516FF">
        <w:rPr>
          <w:rFonts w:ascii="Brown" w:hAnsi="Brown" w:cstheme="minorHAnsi"/>
          <w:b/>
          <w:bCs/>
          <w:color w:val="000000" w:themeColor="text1"/>
          <w:sz w:val="22"/>
          <w:szCs w:val="22"/>
        </w:rPr>
        <w:t>»</w:t>
      </w:r>
    </w:p>
    <w:p w14:paraId="10DC7660" w14:textId="3F509513" w:rsidR="00120779" w:rsidRPr="002516FF" w:rsidRDefault="009E12C1"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Chaque gagnant recevra un code qui correspondra à son </w:t>
      </w:r>
      <w:r w:rsidR="00120779" w:rsidRPr="002516FF">
        <w:rPr>
          <w:rFonts w:ascii="Brown" w:hAnsi="Brown" w:cstheme="minorHAnsi"/>
          <w:color w:val="000000" w:themeColor="text1"/>
          <w:sz w:val="22"/>
          <w:szCs w:val="22"/>
        </w:rPr>
        <w:t>lot</w:t>
      </w:r>
      <w:r w:rsidRPr="002516FF">
        <w:rPr>
          <w:rFonts w:ascii="Brown" w:hAnsi="Brown" w:cstheme="minorHAnsi"/>
          <w:color w:val="000000" w:themeColor="text1"/>
          <w:sz w:val="22"/>
          <w:szCs w:val="22"/>
        </w:rPr>
        <w:t xml:space="preserve"> sur le site d’Oppa Montessori.</w:t>
      </w:r>
    </w:p>
    <w:p w14:paraId="065FF05C" w14:textId="77777777" w:rsidR="00120779" w:rsidRPr="002516FF" w:rsidRDefault="00120779" w:rsidP="007D4983">
      <w:pPr>
        <w:spacing w:line="360" w:lineRule="auto"/>
        <w:rPr>
          <w:rFonts w:ascii="Brown" w:hAnsi="Brown" w:cstheme="minorHAnsi"/>
          <w:color w:val="000000" w:themeColor="text1"/>
          <w:sz w:val="22"/>
          <w:szCs w:val="22"/>
        </w:rPr>
      </w:pPr>
    </w:p>
    <w:p w14:paraId="457318E7" w14:textId="77B6B927" w:rsidR="009E12C1" w:rsidRPr="002516FF" w:rsidRDefault="00120779"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Pour recevoir son lot, l</w:t>
      </w:r>
      <w:r w:rsidR="009E12C1" w:rsidRPr="002516FF">
        <w:rPr>
          <w:rFonts w:ascii="Brown" w:hAnsi="Brown" w:cstheme="minorHAnsi"/>
          <w:color w:val="000000" w:themeColor="text1"/>
          <w:sz w:val="22"/>
          <w:szCs w:val="22"/>
        </w:rPr>
        <w:t xml:space="preserve">e gagnant devra </w:t>
      </w:r>
      <w:r w:rsidRPr="002516FF">
        <w:rPr>
          <w:rFonts w:ascii="Brown" w:hAnsi="Brown" w:cstheme="minorHAnsi"/>
          <w:color w:val="000000" w:themeColor="text1"/>
          <w:sz w:val="22"/>
          <w:szCs w:val="22"/>
        </w:rPr>
        <w:t>suivre les étapes suivantes</w:t>
      </w:r>
      <w:r w:rsidR="009E12C1" w:rsidRPr="002516FF">
        <w:rPr>
          <w:rFonts w:ascii="Cambria" w:hAnsi="Cambria" w:cs="Cambria"/>
          <w:color w:val="000000" w:themeColor="text1"/>
          <w:sz w:val="22"/>
          <w:szCs w:val="22"/>
        </w:rPr>
        <w:t> </w:t>
      </w:r>
      <w:r w:rsidR="009E12C1" w:rsidRPr="002516FF">
        <w:rPr>
          <w:rFonts w:ascii="Brown" w:hAnsi="Brown" w:cstheme="minorHAnsi"/>
          <w:color w:val="000000" w:themeColor="text1"/>
          <w:sz w:val="22"/>
          <w:szCs w:val="22"/>
        </w:rPr>
        <w:t xml:space="preserve">: </w:t>
      </w:r>
    </w:p>
    <w:p w14:paraId="6D4DAC7C" w14:textId="3C65A3EE" w:rsidR="009E12C1" w:rsidRPr="002516FF" w:rsidRDefault="009E12C1" w:rsidP="007D4983">
      <w:pPr>
        <w:pStyle w:val="Paragraphedeliste"/>
        <w:numPr>
          <w:ilvl w:val="0"/>
          <w:numId w:val="5"/>
        </w:num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Aller sur le site d’Oppa Montessori</w:t>
      </w:r>
      <w:r w:rsidR="00120779" w:rsidRPr="002516FF">
        <w:rPr>
          <w:rFonts w:ascii="Brown" w:hAnsi="Brown" w:cstheme="minorHAnsi"/>
          <w:color w:val="000000" w:themeColor="text1"/>
          <w:sz w:val="22"/>
          <w:szCs w:val="22"/>
        </w:rPr>
        <w:t xml:space="preserve"> «</w:t>
      </w:r>
      <w:r w:rsidR="00120779" w:rsidRPr="002516FF">
        <w:rPr>
          <w:rFonts w:ascii="Cambria" w:hAnsi="Cambria" w:cs="Cambria"/>
          <w:color w:val="000000" w:themeColor="text1"/>
          <w:sz w:val="22"/>
          <w:szCs w:val="22"/>
        </w:rPr>
        <w:t> </w:t>
      </w:r>
      <w:r w:rsidR="00120779" w:rsidRPr="002516FF">
        <w:rPr>
          <w:rFonts w:ascii="Brown" w:hAnsi="Brown" w:cstheme="minorHAnsi"/>
          <w:color w:val="000000" w:themeColor="text1"/>
          <w:sz w:val="22"/>
          <w:szCs w:val="22"/>
        </w:rPr>
        <w:t>http://oppa-montessori.net</w:t>
      </w:r>
      <w:r w:rsidR="00120779" w:rsidRPr="002516FF">
        <w:rPr>
          <w:rFonts w:ascii="Cambria" w:hAnsi="Cambria" w:cs="Cambria"/>
          <w:color w:val="000000" w:themeColor="text1"/>
          <w:sz w:val="22"/>
          <w:szCs w:val="22"/>
        </w:rPr>
        <w:t> </w:t>
      </w:r>
      <w:r w:rsidR="00120779" w:rsidRPr="002516FF">
        <w:rPr>
          <w:rFonts w:ascii="Brown" w:hAnsi="Brown" w:cstheme="minorHAnsi"/>
          <w:color w:val="000000" w:themeColor="text1"/>
          <w:sz w:val="22"/>
          <w:szCs w:val="22"/>
        </w:rPr>
        <w:t>»</w:t>
      </w:r>
    </w:p>
    <w:p w14:paraId="35B1D035" w14:textId="586EF03C" w:rsidR="009E12C1" w:rsidRPr="002516FF" w:rsidRDefault="009E12C1" w:rsidP="007D4983">
      <w:pPr>
        <w:pStyle w:val="Paragraphedeliste"/>
        <w:numPr>
          <w:ilvl w:val="0"/>
          <w:numId w:val="5"/>
        </w:num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Mettre le </w:t>
      </w:r>
      <w:r w:rsidR="00512D07" w:rsidRPr="002516FF">
        <w:rPr>
          <w:rFonts w:ascii="Brown" w:hAnsi="Brown" w:cstheme="minorHAnsi"/>
          <w:color w:val="000000" w:themeColor="text1"/>
          <w:sz w:val="22"/>
          <w:szCs w:val="22"/>
        </w:rPr>
        <w:t>lot</w:t>
      </w:r>
      <w:r w:rsidRPr="002516FF">
        <w:rPr>
          <w:rFonts w:ascii="Brown" w:hAnsi="Brown" w:cstheme="minorHAnsi"/>
          <w:color w:val="000000" w:themeColor="text1"/>
          <w:sz w:val="22"/>
          <w:szCs w:val="22"/>
        </w:rPr>
        <w:t xml:space="preserve"> gagné dans le panier</w:t>
      </w:r>
    </w:p>
    <w:p w14:paraId="168F60D1" w14:textId="65B41C9E" w:rsidR="009E12C1" w:rsidRPr="002516FF" w:rsidRDefault="009E12C1" w:rsidP="007D4983">
      <w:pPr>
        <w:pStyle w:val="Paragraphedeliste"/>
        <w:numPr>
          <w:ilvl w:val="0"/>
          <w:numId w:val="5"/>
        </w:num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lastRenderedPageBreak/>
        <w:t xml:space="preserve">Entrer le code </w:t>
      </w:r>
      <w:r w:rsidR="00512D07" w:rsidRPr="002516FF">
        <w:rPr>
          <w:rFonts w:ascii="Brown" w:hAnsi="Brown" w:cstheme="minorHAnsi"/>
          <w:color w:val="000000" w:themeColor="text1"/>
          <w:sz w:val="22"/>
          <w:szCs w:val="22"/>
        </w:rPr>
        <w:t xml:space="preserve">envoyé </w:t>
      </w:r>
      <w:r w:rsidRPr="002516FF">
        <w:rPr>
          <w:rFonts w:ascii="Brown" w:hAnsi="Brown" w:cstheme="minorHAnsi"/>
          <w:color w:val="000000" w:themeColor="text1"/>
          <w:sz w:val="22"/>
          <w:szCs w:val="22"/>
        </w:rPr>
        <w:t>dans la section «</w:t>
      </w:r>
      <w:r w:rsidRPr="002516FF">
        <w:rPr>
          <w:rFonts w:ascii="Cambria" w:hAnsi="Cambria" w:cs="Cambria"/>
          <w:color w:val="000000" w:themeColor="text1"/>
          <w:sz w:val="22"/>
          <w:szCs w:val="22"/>
        </w:rPr>
        <w:t> </w:t>
      </w:r>
      <w:r w:rsidRPr="002516FF">
        <w:rPr>
          <w:rFonts w:ascii="Brown" w:hAnsi="Brown" w:cstheme="minorHAnsi"/>
          <w:color w:val="000000" w:themeColor="text1"/>
          <w:sz w:val="22"/>
          <w:szCs w:val="22"/>
        </w:rPr>
        <w:t>Avez-vous un code de réduction</w:t>
      </w:r>
      <w:r w:rsidRPr="002516FF">
        <w:rPr>
          <w:rFonts w:ascii="Cambria" w:hAnsi="Cambria" w:cs="Cambria"/>
          <w:color w:val="000000" w:themeColor="text1"/>
          <w:sz w:val="22"/>
          <w:szCs w:val="22"/>
        </w:rPr>
        <w:t> </w:t>
      </w:r>
      <w:r w:rsidRPr="002516FF">
        <w:rPr>
          <w:rFonts w:ascii="Brown" w:hAnsi="Brown" w:cstheme="minorHAnsi"/>
          <w:color w:val="000000" w:themeColor="text1"/>
          <w:sz w:val="22"/>
          <w:szCs w:val="22"/>
        </w:rPr>
        <w:t>? »</w:t>
      </w:r>
    </w:p>
    <w:p w14:paraId="7DE8CDE4" w14:textId="672F9C76" w:rsidR="009E12C1" w:rsidRPr="002516FF" w:rsidRDefault="009E12C1" w:rsidP="007D4983">
      <w:pPr>
        <w:spacing w:line="360" w:lineRule="auto"/>
        <w:ind w:left="360"/>
        <w:rPr>
          <w:rFonts w:ascii="Brown" w:hAnsi="Brown" w:cstheme="minorHAnsi"/>
          <w:color w:val="000000" w:themeColor="text1"/>
          <w:sz w:val="22"/>
          <w:szCs w:val="22"/>
        </w:rPr>
      </w:pPr>
    </w:p>
    <w:p w14:paraId="4285BCB2" w14:textId="013DA743" w:rsidR="009E12C1" w:rsidRPr="002516FF" w:rsidRDefault="009E12C1" w:rsidP="007D4983">
      <w:pPr>
        <w:spacing w:line="360" w:lineRule="auto"/>
        <w:ind w:left="360"/>
        <w:rPr>
          <w:rFonts w:ascii="Brown" w:hAnsi="Brown" w:cstheme="minorHAnsi"/>
          <w:color w:val="000000" w:themeColor="text1"/>
          <w:sz w:val="22"/>
          <w:szCs w:val="22"/>
        </w:rPr>
      </w:pPr>
      <w:r w:rsidRPr="002516FF">
        <w:rPr>
          <w:rFonts w:ascii="Brown" w:hAnsi="Brown" w:cstheme="minorHAnsi"/>
          <w:color w:val="000000" w:themeColor="text1"/>
          <w:sz w:val="22"/>
          <w:szCs w:val="22"/>
        </w:rPr>
        <w:t>Le montant de la commande sera alors de 0 euros</w:t>
      </w:r>
      <w:r w:rsidR="00512D07" w:rsidRPr="002516FF">
        <w:rPr>
          <w:rFonts w:ascii="Brown" w:hAnsi="Brown" w:cstheme="minorHAnsi"/>
          <w:color w:val="000000" w:themeColor="text1"/>
          <w:sz w:val="22"/>
          <w:szCs w:val="22"/>
        </w:rPr>
        <w:t>, le montant des frais de port sont compris dans le code fourni. Le gagnant peut rajouter s’il le souhaite des produits dans le panier, cela n’annulera pas la gratuité des frais de port.</w:t>
      </w:r>
    </w:p>
    <w:p w14:paraId="151B0664" w14:textId="77777777" w:rsidR="009E12C1" w:rsidRPr="002516FF" w:rsidRDefault="009E12C1" w:rsidP="007D4983">
      <w:pPr>
        <w:spacing w:line="360" w:lineRule="auto"/>
        <w:rPr>
          <w:rFonts w:ascii="Brown" w:hAnsi="Brown" w:cstheme="minorHAnsi"/>
          <w:color w:val="000000" w:themeColor="text1"/>
          <w:sz w:val="22"/>
          <w:szCs w:val="22"/>
        </w:rPr>
      </w:pPr>
    </w:p>
    <w:p w14:paraId="48D0E393" w14:textId="18049E39" w:rsidR="009E12C1" w:rsidRPr="002516FF" w:rsidRDefault="009E12C1"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Les codes sont valables jusqu’au 31 janvier 2023. L’organisateur du jeu se réserve le droit de refuser un code </w:t>
      </w:r>
      <w:r w:rsidR="007757A5" w:rsidRPr="002516FF">
        <w:rPr>
          <w:rFonts w:ascii="Brown" w:hAnsi="Brown" w:cstheme="minorHAnsi"/>
          <w:color w:val="000000" w:themeColor="text1"/>
          <w:sz w:val="22"/>
          <w:szCs w:val="22"/>
        </w:rPr>
        <w:t>utilisé au-delà de</w:t>
      </w:r>
      <w:r w:rsidRPr="002516FF">
        <w:rPr>
          <w:rFonts w:ascii="Brown" w:hAnsi="Brown" w:cstheme="minorHAnsi"/>
          <w:color w:val="000000" w:themeColor="text1"/>
          <w:sz w:val="22"/>
          <w:szCs w:val="22"/>
        </w:rPr>
        <w:t xml:space="preserve"> cette date.</w:t>
      </w:r>
    </w:p>
    <w:p w14:paraId="2A47BA23" w14:textId="77777777" w:rsidR="009E12C1" w:rsidRPr="002516FF" w:rsidRDefault="009E12C1" w:rsidP="007D4983">
      <w:pPr>
        <w:spacing w:line="360" w:lineRule="auto"/>
        <w:rPr>
          <w:rFonts w:ascii="Brown" w:hAnsi="Brown" w:cstheme="minorHAnsi"/>
          <w:color w:val="000000" w:themeColor="text1"/>
          <w:sz w:val="22"/>
          <w:szCs w:val="22"/>
        </w:rPr>
      </w:pPr>
    </w:p>
    <w:p w14:paraId="6211B7CB" w14:textId="19885BDD" w:rsidR="009E12C1" w:rsidRPr="002516FF" w:rsidRDefault="006E3E97"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Les lots physiques seront envoyés aux gagnants par la poste ou </w:t>
      </w:r>
      <w:r w:rsidR="007757A5" w:rsidRPr="002516FF">
        <w:rPr>
          <w:rFonts w:ascii="Brown" w:hAnsi="Brown" w:cstheme="minorHAnsi"/>
          <w:color w:val="000000" w:themeColor="text1"/>
          <w:sz w:val="22"/>
          <w:szCs w:val="22"/>
        </w:rPr>
        <w:t xml:space="preserve">par </w:t>
      </w:r>
      <w:r w:rsidRPr="002516FF">
        <w:rPr>
          <w:rFonts w:ascii="Brown" w:hAnsi="Brown" w:cstheme="minorHAnsi"/>
          <w:color w:val="000000" w:themeColor="text1"/>
          <w:sz w:val="22"/>
          <w:szCs w:val="22"/>
        </w:rPr>
        <w:t xml:space="preserve">un autre prestataire d’acheminement </w:t>
      </w:r>
      <w:r w:rsidR="00512D07" w:rsidRPr="002516FF">
        <w:rPr>
          <w:rFonts w:ascii="Brown" w:hAnsi="Brown" w:cstheme="minorHAnsi"/>
          <w:color w:val="000000" w:themeColor="text1"/>
          <w:sz w:val="22"/>
          <w:szCs w:val="22"/>
        </w:rPr>
        <w:t xml:space="preserve">selon les </w:t>
      </w:r>
      <w:r w:rsidR="007757A5" w:rsidRPr="002516FF">
        <w:rPr>
          <w:rFonts w:ascii="Brown" w:hAnsi="Brown" w:cstheme="minorHAnsi"/>
          <w:color w:val="000000" w:themeColor="text1"/>
          <w:sz w:val="22"/>
          <w:szCs w:val="22"/>
        </w:rPr>
        <w:t>modalités habituelles</w:t>
      </w:r>
      <w:r w:rsidR="00512D07" w:rsidRPr="002516FF">
        <w:rPr>
          <w:rFonts w:ascii="Brown" w:hAnsi="Brown" w:cstheme="minorHAnsi"/>
          <w:color w:val="000000" w:themeColor="text1"/>
          <w:sz w:val="22"/>
          <w:szCs w:val="22"/>
        </w:rPr>
        <w:t xml:space="preserve"> d’Oppa Montessori</w:t>
      </w:r>
      <w:r w:rsidR="007757A5" w:rsidRPr="002516FF">
        <w:rPr>
          <w:rFonts w:ascii="Brown" w:hAnsi="Brown" w:cstheme="minorHAnsi"/>
          <w:color w:val="000000" w:themeColor="text1"/>
          <w:sz w:val="22"/>
          <w:szCs w:val="22"/>
        </w:rPr>
        <w:t>.</w:t>
      </w:r>
    </w:p>
    <w:p w14:paraId="7567F808" w14:textId="30A33FF2" w:rsidR="00512D07" w:rsidRPr="002516FF" w:rsidRDefault="00512D07" w:rsidP="007D4983">
      <w:pPr>
        <w:spacing w:line="360" w:lineRule="auto"/>
        <w:rPr>
          <w:rFonts w:ascii="Brown" w:hAnsi="Brown" w:cstheme="minorHAnsi"/>
          <w:color w:val="000000" w:themeColor="text1"/>
          <w:sz w:val="22"/>
          <w:szCs w:val="22"/>
        </w:rPr>
      </w:pPr>
    </w:p>
    <w:p w14:paraId="01D8F644" w14:textId="6391B760" w:rsidR="00512D07" w:rsidRPr="002516FF" w:rsidRDefault="00512D07"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Pour les posters en partenariat avec Stéphanie de Blois – Photographe, un code vous sera transmis dans le mail et vous permettra d’acquérir un poster papier 40x60cm de votre choix sur le site </w:t>
      </w:r>
      <w:hyperlink r:id="rId8" w:history="1">
        <w:r w:rsidRPr="002516FF">
          <w:rPr>
            <w:rStyle w:val="Lienhypertexte"/>
            <w:rFonts w:ascii="Brown" w:hAnsi="Brown" w:cstheme="minorHAnsi"/>
            <w:color w:val="000000" w:themeColor="text1"/>
            <w:sz w:val="22"/>
            <w:szCs w:val="22"/>
          </w:rPr>
          <w:t>http://stephaniedebloisphotographie.wpcomstaging.com</w:t>
        </w:r>
      </w:hyperlink>
      <w:r w:rsidRPr="002516FF">
        <w:rPr>
          <w:rFonts w:ascii="Brown" w:hAnsi="Brown" w:cstheme="minorHAnsi"/>
          <w:color w:val="000000" w:themeColor="text1"/>
          <w:sz w:val="22"/>
          <w:szCs w:val="22"/>
        </w:rPr>
        <w:t>.</w:t>
      </w:r>
      <w:r w:rsidR="007D4983" w:rsidRPr="002516FF">
        <w:rPr>
          <w:rFonts w:ascii="Brown" w:hAnsi="Brown" w:cstheme="minorHAnsi"/>
          <w:color w:val="000000" w:themeColor="text1"/>
          <w:sz w:val="22"/>
          <w:szCs w:val="22"/>
        </w:rPr>
        <w:t xml:space="preserve"> Les frais de port sont compris dans le lot.</w:t>
      </w:r>
      <w:r w:rsidRPr="002516FF">
        <w:rPr>
          <w:rFonts w:ascii="Brown" w:hAnsi="Brown" w:cstheme="minorHAnsi"/>
          <w:color w:val="000000" w:themeColor="text1"/>
          <w:sz w:val="22"/>
          <w:szCs w:val="22"/>
        </w:rPr>
        <w:t xml:space="preserve"> </w:t>
      </w:r>
      <w:r w:rsidR="007D4983" w:rsidRPr="002516FF">
        <w:rPr>
          <w:rFonts w:ascii="Brown" w:hAnsi="Brown" w:cstheme="minorHAnsi"/>
          <w:color w:val="000000" w:themeColor="text1"/>
          <w:sz w:val="22"/>
          <w:szCs w:val="22"/>
        </w:rPr>
        <w:t xml:space="preserve">Les codes sont valables jusqu’au 31 janvier 2023, l’organisateur du jeu se réserve le droit de refuser un code </w:t>
      </w:r>
      <w:r w:rsidR="007757A5" w:rsidRPr="002516FF">
        <w:rPr>
          <w:rFonts w:ascii="Brown" w:hAnsi="Brown" w:cstheme="minorHAnsi"/>
          <w:color w:val="000000" w:themeColor="text1"/>
          <w:sz w:val="22"/>
          <w:szCs w:val="22"/>
        </w:rPr>
        <w:t>utilisé au-delà de</w:t>
      </w:r>
      <w:r w:rsidR="007D4983" w:rsidRPr="002516FF">
        <w:rPr>
          <w:rFonts w:ascii="Brown" w:hAnsi="Brown" w:cstheme="minorHAnsi"/>
          <w:color w:val="000000" w:themeColor="text1"/>
          <w:sz w:val="22"/>
          <w:szCs w:val="22"/>
        </w:rPr>
        <w:t xml:space="preserve"> cette date. </w:t>
      </w:r>
    </w:p>
    <w:p w14:paraId="13AA64D5" w14:textId="0AEAF542" w:rsidR="006E3E97" w:rsidRPr="002516FF" w:rsidRDefault="006E3E97" w:rsidP="007D4983">
      <w:pPr>
        <w:spacing w:line="360" w:lineRule="auto"/>
        <w:rPr>
          <w:rFonts w:ascii="Brown" w:hAnsi="Brown" w:cstheme="minorHAnsi"/>
          <w:color w:val="000000" w:themeColor="text1"/>
          <w:sz w:val="22"/>
          <w:szCs w:val="22"/>
        </w:rPr>
      </w:pPr>
    </w:p>
    <w:p w14:paraId="6A37F264" w14:textId="6A502FB5" w:rsidR="00120779" w:rsidRPr="002516FF" w:rsidRDefault="00120779" w:rsidP="007D4983">
      <w:pPr>
        <w:spacing w:line="360" w:lineRule="auto"/>
        <w:rPr>
          <w:rFonts w:ascii="Brown" w:hAnsi="Brown" w:cstheme="minorHAnsi"/>
          <w:b/>
          <w:bCs/>
          <w:color w:val="000000" w:themeColor="text1"/>
          <w:sz w:val="22"/>
          <w:szCs w:val="22"/>
        </w:rPr>
      </w:pPr>
      <w:r w:rsidRPr="002516FF">
        <w:rPr>
          <w:rFonts w:ascii="Brown" w:hAnsi="Brown" w:cstheme="minorHAnsi"/>
          <w:b/>
          <w:bCs/>
          <w:color w:val="000000" w:themeColor="text1"/>
          <w:sz w:val="22"/>
          <w:szCs w:val="22"/>
        </w:rPr>
        <w:t>Lots «</w:t>
      </w:r>
      <w:r w:rsidRPr="002516FF">
        <w:rPr>
          <w:rFonts w:ascii="Brown" w:hAnsi="Brown" w:cs="Cambria"/>
          <w:b/>
          <w:bCs/>
          <w:color w:val="000000" w:themeColor="text1"/>
          <w:sz w:val="22"/>
          <w:szCs w:val="22"/>
        </w:rPr>
        <w:t xml:space="preserve"> numériques »</w:t>
      </w:r>
    </w:p>
    <w:p w14:paraId="5B763628" w14:textId="77777777" w:rsidR="00120779" w:rsidRPr="002516FF" w:rsidRDefault="00120779" w:rsidP="007D4983">
      <w:pPr>
        <w:spacing w:line="360" w:lineRule="auto"/>
        <w:rPr>
          <w:rFonts w:ascii="Brown" w:hAnsi="Brown" w:cstheme="minorHAnsi"/>
          <w:color w:val="000000" w:themeColor="text1"/>
          <w:sz w:val="22"/>
          <w:szCs w:val="22"/>
        </w:rPr>
      </w:pPr>
    </w:p>
    <w:p w14:paraId="363FFA40" w14:textId="7A86220C" w:rsidR="00120779" w:rsidRPr="002516FF" w:rsidRDefault="006E3E97"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Pour les lots numériques (bon</w:t>
      </w:r>
      <w:r w:rsidR="00067A3B" w:rsidRPr="002516FF">
        <w:rPr>
          <w:rFonts w:ascii="Brown" w:hAnsi="Brown" w:cstheme="minorHAnsi"/>
          <w:color w:val="000000" w:themeColor="text1"/>
          <w:sz w:val="22"/>
          <w:szCs w:val="22"/>
        </w:rPr>
        <w:t>s</w:t>
      </w:r>
      <w:r w:rsidRPr="002516FF">
        <w:rPr>
          <w:rFonts w:ascii="Brown" w:hAnsi="Brown" w:cstheme="minorHAnsi"/>
          <w:color w:val="000000" w:themeColor="text1"/>
          <w:sz w:val="22"/>
          <w:szCs w:val="22"/>
        </w:rPr>
        <w:t xml:space="preserve"> d’achat), </w:t>
      </w:r>
      <w:r w:rsidR="009E12C1" w:rsidRPr="002516FF">
        <w:rPr>
          <w:rFonts w:ascii="Brown" w:hAnsi="Brown" w:cstheme="minorHAnsi"/>
          <w:color w:val="000000" w:themeColor="text1"/>
          <w:sz w:val="22"/>
          <w:szCs w:val="22"/>
        </w:rPr>
        <w:t xml:space="preserve">les codes </w:t>
      </w:r>
      <w:r w:rsidRPr="002516FF">
        <w:rPr>
          <w:rFonts w:ascii="Brown" w:hAnsi="Brown" w:cstheme="minorHAnsi"/>
          <w:color w:val="000000" w:themeColor="text1"/>
          <w:sz w:val="22"/>
          <w:szCs w:val="22"/>
        </w:rPr>
        <w:t xml:space="preserve">seront </w:t>
      </w:r>
      <w:r w:rsidR="009E12C1" w:rsidRPr="002516FF">
        <w:rPr>
          <w:rFonts w:ascii="Brown" w:hAnsi="Brown" w:cstheme="minorHAnsi"/>
          <w:color w:val="000000" w:themeColor="text1"/>
          <w:sz w:val="22"/>
          <w:szCs w:val="22"/>
        </w:rPr>
        <w:t>envoyés</w:t>
      </w:r>
      <w:r w:rsidRPr="002516FF">
        <w:rPr>
          <w:rFonts w:ascii="Brown" w:hAnsi="Brown" w:cstheme="minorHAnsi"/>
          <w:color w:val="000000" w:themeColor="text1"/>
          <w:sz w:val="22"/>
          <w:szCs w:val="22"/>
        </w:rPr>
        <w:t xml:space="preserve"> sur l’adresse </w:t>
      </w:r>
      <w:proofErr w:type="gramStart"/>
      <w:r w:rsidRPr="002516FF">
        <w:rPr>
          <w:rFonts w:ascii="Brown" w:hAnsi="Brown" w:cstheme="minorHAnsi"/>
          <w:color w:val="000000" w:themeColor="text1"/>
          <w:sz w:val="22"/>
          <w:szCs w:val="22"/>
        </w:rPr>
        <w:t>mail</w:t>
      </w:r>
      <w:proofErr w:type="gramEnd"/>
      <w:r w:rsidRPr="002516FF">
        <w:rPr>
          <w:rFonts w:ascii="Brown" w:hAnsi="Brown" w:cstheme="minorHAnsi"/>
          <w:color w:val="000000" w:themeColor="text1"/>
          <w:sz w:val="22"/>
          <w:szCs w:val="22"/>
        </w:rPr>
        <w:t xml:space="preserve"> fourni</w:t>
      </w:r>
      <w:r w:rsidR="007D4983" w:rsidRPr="002516FF">
        <w:rPr>
          <w:rFonts w:ascii="Brown" w:hAnsi="Brown" w:cstheme="minorHAnsi"/>
          <w:color w:val="000000" w:themeColor="text1"/>
          <w:sz w:val="22"/>
          <w:szCs w:val="22"/>
        </w:rPr>
        <w:t>e</w:t>
      </w:r>
      <w:r w:rsidRPr="002516FF">
        <w:rPr>
          <w:rFonts w:ascii="Brown" w:hAnsi="Brown" w:cstheme="minorHAnsi"/>
          <w:color w:val="000000" w:themeColor="text1"/>
          <w:sz w:val="22"/>
          <w:szCs w:val="22"/>
        </w:rPr>
        <w:t xml:space="preserve"> dans le formulaire</w:t>
      </w:r>
      <w:r w:rsidR="00120779" w:rsidRPr="002516FF">
        <w:rPr>
          <w:rFonts w:ascii="Brown" w:hAnsi="Brown" w:cstheme="minorHAnsi"/>
          <w:color w:val="000000" w:themeColor="text1"/>
          <w:sz w:val="22"/>
          <w:szCs w:val="22"/>
        </w:rPr>
        <w:t xml:space="preserve">. Les frais de port sont compris dans le bon d’achat. Le code comprend donc le </w:t>
      </w:r>
      <w:r w:rsidR="007D4983" w:rsidRPr="002516FF">
        <w:rPr>
          <w:rFonts w:ascii="Brown" w:hAnsi="Brown" w:cstheme="minorHAnsi"/>
          <w:color w:val="000000" w:themeColor="text1"/>
          <w:sz w:val="22"/>
          <w:szCs w:val="22"/>
        </w:rPr>
        <w:t xml:space="preserve">montant du bon d’achat </w:t>
      </w:r>
      <w:r w:rsidR="00120779" w:rsidRPr="002516FF">
        <w:rPr>
          <w:rFonts w:ascii="Brown" w:hAnsi="Brown" w:cstheme="minorHAnsi"/>
          <w:color w:val="000000" w:themeColor="text1"/>
          <w:sz w:val="22"/>
          <w:szCs w:val="22"/>
        </w:rPr>
        <w:t xml:space="preserve">(10, 15 ou 20 euros) plus les frais de port. Il restera à la charge du gagnant, la différence entre le bon d’achat et le total du panier </w:t>
      </w:r>
      <w:r w:rsidR="00067A3B" w:rsidRPr="002516FF">
        <w:rPr>
          <w:rFonts w:ascii="Brown" w:hAnsi="Brown" w:cstheme="minorHAnsi"/>
          <w:color w:val="000000" w:themeColor="text1"/>
          <w:sz w:val="22"/>
          <w:szCs w:val="22"/>
        </w:rPr>
        <w:t>si ajout d’autres produits par le gagnant</w:t>
      </w:r>
      <w:r w:rsidR="00120779" w:rsidRPr="002516FF">
        <w:rPr>
          <w:rFonts w:ascii="Brown" w:hAnsi="Brown" w:cstheme="minorHAnsi"/>
          <w:color w:val="000000" w:themeColor="text1"/>
          <w:sz w:val="22"/>
          <w:szCs w:val="22"/>
        </w:rPr>
        <w:t xml:space="preserve">. </w:t>
      </w:r>
    </w:p>
    <w:p w14:paraId="087AFBD3" w14:textId="11E72C08" w:rsidR="00120779" w:rsidRPr="002516FF" w:rsidRDefault="00120779" w:rsidP="007D4983">
      <w:pPr>
        <w:spacing w:line="360" w:lineRule="auto"/>
        <w:rPr>
          <w:rFonts w:ascii="Brown" w:hAnsi="Brown" w:cstheme="minorHAnsi"/>
          <w:color w:val="000000" w:themeColor="text1"/>
          <w:sz w:val="22"/>
          <w:szCs w:val="22"/>
        </w:rPr>
      </w:pPr>
    </w:p>
    <w:p w14:paraId="6C90DE69" w14:textId="77777777" w:rsidR="00120779" w:rsidRPr="002516FF" w:rsidRDefault="00120779" w:rsidP="007D4983">
      <w:pPr>
        <w:spacing w:line="360" w:lineRule="auto"/>
        <w:rPr>
          <w:rFonts w:ascii="Brown" w:hAnsi="Brown" w:cstheme="minorHAnsi"/>
          <w:color w:val="000000" w:themeColor="text1"/>
          <w:sz w:val="22"/>
          <w:szCs w:val="22"/>
        </w:rPr>
      </w:pPr>
    </w:p>
    <w:p w14:paraId="26C23850" w14:textId="3540CC37" w:rsidR="00120779" w:rsidRPr="002516FF" w:rsidRDefault="00120779" w:rsidP="007D4983">
      <w:pPr>
        <w:spacing w:line="360" w:lineRule="auto"/>
        <w:rPr>
          <w:rFonts w:ascii="Brown" w:hAnsi="Brown" w:cstheme="minorHAnsi"/>
          <w:b/>
          <w:bCs/>
          <w:color w:val="000000" w:themeColor="text1"/>
          <w:sz w:val="22"/>
          <w:szCs w:val="22"/>
        </w:rPr>
      </w:pPr>
      <w:r w:rsidRPr="002516FF">
        <w:rPr>
          <w:rFonts w:ascii="Brown" w:hAnsi="Brown" w:cstheme="minorHAnsi"/>
          <w:b/>
          <w:bCs/>
          <w:color w:val="000000" w:themeColor="text1"/>
          <w:sz w:val="22"/>
          <w:szCs w:val="22"/>
        </w:rPr>
        <w:t>Adresse électronique non valable</w:t>
      </w:r>
    </w:p>
    <w:p w14:paraId="5917E96A" w14:textId="77777777" w:rsidR="00512D07" w:rsidRPr="002516FF" w:rsidRDefault="00512D07" w:rsidP="007D4983">
      <w:pPr>
        <w:spacing w:line="360" w:lineRule="auto"/>
        <w:rPr>
          <w:rFonts w:ascii="Brown" w:hAnsi="Brown" w:cstheme="minorHAnsi"/>
          <w:color w:val="000000" w:themeColor="text1"/>
          <w:sz w:val="22"/>
          <w:szCs w:val="22"/>
        </w:rPr>
      </w:pPr>
    </w:p>
    <w:p w14:paraId="297FAD8B" w14:textId="6FB7082A" w:rsidR="00512D07"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Si l’adresse électronique est incorrecte ou ne correspond pas à celle du gagnant, ou si pour tout</w:t>
      </w:r>
      <w:r w:rsidR="007D4983" w:rsidRPr="002516FF">
        <w:rPr>
          <w:rFonts w:ascii="Brown" w:hAnsi="Brown" w:cstheme="minorHAnsi"/>
          <w:color w:val="000000" w:themeColor="text1"/>
          <w:sz w:val="22"/>
          <w:szCs w:val="22"/>
        </w:rPr>
        <w:t xml:space="preserve">e </w:t>
      </w:r>
      <w:r w:rsidRPr="002516FF">
        <w:rPr>
          <w:rFonts w:ascii="Brown" w:hAnsi="Brown" w:cstheme="minorHAnsi"/>
          <w:color w:val="000000" w:themeColor="text1"/>
          <w:sz w:val="22"/>
          <w:szCs w:val="22"/>
        </w:rPr>
        <w:t xml:space="preserve">autre raison liée à des problèmes techniques ne permettant pas d’acheminer correctement le courriel d’information, l’organisateur ne saurait en aucun cas être tenu pour responsable. De même, il n’appartient pas à l’organisateur </w:t>
      </w:r>
      <w:r w:rsidR="00512D07" w:rsidRPr="002516FF">
        <w:rPr>
          <w:rFonts w:ascii="Brown" w:hAnsi="Brown" w:cstheme="minorHAnsi"/>
          <w:color w:val="000000" w:themeColor="text1"/>
          <w:sz w:val="22"/>
          <w:szCs w:val="22"/>
        </w:rPr>
        <w:t>d’effectuer</w:t>
      </w:r>
      <w:r w:rsidRPr="002516FF">
        <w:rPr>
          <w:rFonts w:ascii="Brown" w:hAnsi="Brown" w:cstheme="minorHAnsi"/>
          <w:color w:val="000000" w:themeColor="text1"/>
          <w:sz w:val="22"/>
          <w:szCs w:val="22"/>
        </w:rPr>
        <w:t xml:space="preserve"> des recherches de coordonnées de gagnants ne pouvant être joints en raison d’une adresse électronique invalide ou illisible, ou d’une adresse postale erronée.</w:t>
      </w:r>
    </w:p>
    <w:p w14:paraId="2B7CB84B" w14:textId="1E6161B9" w:rsidR="006B44D2" w:rsidRPr="002516FF" w:rsidRDefault="00512D07"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Le lot concerné sera, sur décision de l’organisateur, remis ou retiré du jeu.</w:t>
      </w:r>
      <w:r w:rsidR="007D447E" w:rsidRPr="002516FF">
        <w:rPr>
          <w:rFonts w:ascii="Brown" w:hAnsi="Brown" w:cstheme="minorHAnsi"/>
          <w:color w:val="000000" w:themeColor="text1"/>
          <w:sz w:val="22"/>
          <w:szCs w:val="22"/>
        </w:rPr>
        <w:br/>
      </w:r>
    </w:p>
    <w:p w14:paraId="67C49AC0" w14:textId="307FA228" w:rsidR="006E3E97"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Les gagnants injoignables ne pourront prétendre à aucun lot, dédommagement ou indemnité de quelque nature que ce soit.</w:t>
      </w:r>
    </w:p>
    <w:p w14:paraId="53B96B03" w14:textId="09D47953" w:rsidR="007D447E"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br/>
        <w:t>Les lots attribués sont personnels et non transmissibles. En outre, les lots ne peuvent en aucun cas faire l’objet d’une quelconque contestation de la part des gagnants, ni d’un échange ou de toute autre contrepartie de quelque nature que ce soit.</w:t>
      </w:r>
    </w:p>
    <w:p w14:paraId="0CEB0FC8" w14:textId="77777777" w:rsidR="00512D07" w:rsidRPr="002516FF" w:rsidRDefault="00512D07" w:rsidP="007D4983">
      <w:pPr>
        <w:spacing w:line="360" w:lineRule="auto"/>
        <w:rPr>
          <w:rStyle w:val="lev"/>
          <w:rFonts w:ascii="Brown" w:hAnsi="Brown" w:cstheme="minorHAnsi"/>
          <w:b w:val="0"/>
          <w:bCs w:val="0"/>
          <w:color w:val="000000" w:themeColor="text1"/>
          <w:sz w:val="22"/>
          <w:szCs w:val="22"/>
        </w:rPr>
      </w:pPr>
    </w:p>
    <w:p w14:paraId="0B4B3D77" w14:textId="25D95B8D" w:rsidR="007D447E" w:rsidRPr="002516FF" w:rsidRDefault="007D447E" w:rsidP="007D4983">
      <w:pPr>
        <w:spacing w:line="360" w:lineRule="auto"/>
        <w:rPr>
          <w:rStyle w:val="lev"/>
          <w:rFonts w:ascii="Brown" w:hAnsi="Brown" w:cstheme="minorHAnsi"/>
          <w:color w:val="000000" w:themeColor="text1"/>
          <w:sz w:val="22"/>
          <w:szCs w:val="22"/>
        </w:rPr>
      </w:pPr>
      <w:r w:rsidRPr="002516FF">
        <w:rPr>
          <w:rStyle w:val="lev"/>
          <w:rFonts w:ascii="Brown" w:hAnsi="Brown" w:cstheme="minorHAnsi"/>
          <w:color w:val="000000" w:themeColor="text1"/>
          <w:sz w:val="22"/>
          <w:szCs w:val="22"/>
        </w:rPr>
        <w:t>Article 9</w:t>
      </w:r>
      <w:r w:rsidRPr="002516FF">
        <w:rPr>
          <w:rStyle w:val="lev"/>
          <w:rFonts w:ascii="Cambria" w:hAnsi="Cambria" w:cs="Cambria"/>
          <w:color w:val="000000" w:themeColor="text1"/>
          <w:sz w:val="22"/>
          <w:szCs w:val="22"/>
        </w:rPr>
        <w:t> </w:t>
      </w:r>
      <w:r w:rsidRPr="002516FF">
        <w:rPr>
          <w:rStyle w:val="lev"/>
          <w:rFonts w:ascii="Brown" w:hAnsi="Brown" w:cstheme="minorHAnsi"/>
          <w:color w:val="000000" w:themeColor="text1"/>
          <w:sz w:val="22"/>
          <w:szCs w:val="22"/>
        </w:rPr>
        <w:t>: Opérations promotionnelles</w:t>
      </w:r>
    </w:p>
    <w:p w14:paraId="1E99F0F7" w14:textId="77777777" w:rsidR="00201C53" w:rsidRPr="002516FF" w:rsidRDefault="00201C53" w:rsidP="007D4983">
      <w:pPr>
        <w:spacing w:line="360" w:lineRule="auto"/>
        <w:rPr>
          <w:rFonts w:ascii="Brown" w:hAnsi="Brown" w:cstheme="minorHAnsi"/>
          <w:color w:val="000000" w:themeColor="text1"/>
          <w:sz w:val="22"/>
          <w:szCs w:val="22"/>
        </w:rPr>
      </w:pPr>
    </w:p>
    <w:p w14:paraId="6081BCDE" w14:textId="17D38608" w:rsidR="007D447E"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Du fait de l’acceptation de leurs lots, les gagnants autorisent l’organisateur à utiliser leurs noms, marques, dénominations sociales</w:t>
      </w:r>
      <w:r w:rsidR="007D4983" w:rsidRPr="002516FF">
        <w:rPr>
          <w:rFonts w:ascii="Brown" w:hAnsi="Brown" w:cstheme="minorHAnsi"/>
          <w:color w:val="000000" w:themeColor="text1"/>
          <w:sz w:val="22"/>
          <w:szCs w:val="22"/>
        </w:rPr>
        <w:t>,</w:t>
      </w:r>
      <w:r w:rsidRPr="002516FF">
        <w:rPr>
          <w:rFonts w:ascii="Brown" w:hAnsi="Brown" w:cstheme="minorHAnsi"/>
          <w:color w:val="000000" w:themeColor="text1"/>
          <w:sz w:val="22"/>
          <w:szCs w:val="22"/>
        </w:rPr>
        <w:t xml:space="preserve"> et ce</w:t>
      </w:r>
      <w:r w:rsidR="007D4983" w:rsidRPr="002516FF">
        <w:rPr>
          <w:rFonts w:ascii="Brown" w:hAnsi="Brown" w:cstheme="minorHAnsi"/>
          <w:color w:val="000000" w:themeColor="text1"/>
          <w:sz w:val="22"/>
          <w:szCs w:val="22"/>
        </w:rPr>
        <w:t>,</w:t>
      </w:r>
      <w:r w:rsidRPr="002516FF">
        <w:rPr>
          <w:rFonts w:ascii="Brown" w:hAnsi="Brown" w:cstheme="minorHAnsi"/>
          <w:color w:val="000000" w:themeColor="text1"/>
          <w:sz w:val="22"/>
          <w:szCs w:val="22"/>
        </w:rPr>
        <w:t xml:space="preserve"> à des fins promotionnelles sur tout support de son choix, sans que cette reproduction n’ouvre droit à une quelconque rémunération ou indemnisation autre que le </w:t>
      </w:r>
      <w:r w:rsidR="006E3E97" w:rsidRPr="002516FF">
        <w:rPr>
          <w:rFonts w:ascii="Brown" w:hAnsi="Brown" w:cstheme="minorHAnsi"/>
          <w:color w:val="000000" w:themeColor="text1"/>
          <w:sz w:val="22"/>
          <w:szCs w:val="22"/>
        </w:rPr>
        <w:t>prix</w:t>
      </w:r>
      <w:r w:rsidRPr="002516FF">
        <w:rPr>
          <w:rFonts w:ascii="Brown" w:hAnsi="Brown" w:cstheme="minorHAnsi"/>
          <w:color w:val="000000" w:themeColor="text1"/>
          <w:sz w:val="22"/>
          <w:szCs w:val="22"/>
        </w:rPr>
        <w:t xml:space="preserve"> gagné.</w:t>
      </w:r>
    </w:p>
    <w:p w14:paraId="2F29681C" w14:textId="77777777" w:rsidR="00512D07" w:rsidRPr="002516FF" w:rsidRDefault="00512D07" w:rsidP="007D4983">
      <w:pPr>
        <w:spacing w:line="360" w:lineRule="auto"/>
        <w:rPr>
          <w:rFonts w:ascii="Brown" w:hAnsi="Brown" w:cstheme="minorHAnsi"/>
          <w:color w:val="000000" w:themeColor="text1"/>
          <w:sz w:val="22"/>
          <w:szCs w:val="22"/>
        </w:rPr>
      </w:pPr>
    </w:p>
    <w:p w14:paraId="6C378B27" w14:textId="12BDE4D0" w:rsidR="007D447E" w:rsidRPr="002516FF" w:rsidRDefault="007D447E" w:rsidP="007D4983">
      <w:pPr>
        <w:spacing w:line="360" w:lineRule="auto"/>
        <w:rPr>
          <w:rStyle w:val="lev"/>
          <w:rFonts w:ascii="Brown" w:hAnsi="Brown" w:cstheme="minorHAnsi"/>
          <w:color w:val="000000" w:themeColor="text1"/>
          <w:sz w:val="22"/>
          <w:szCs w:val="22"/>
        </w:rPr>
      </w:pPr>
      <w:r w:rsidRPr="002516FF">
        <w:rPr>
          <w:rStyle w:val="lev"/>
          <w:rFonts w:ascii="Brown" w:hAnsi="Brown" w:cstheme="minorHAnsi"/>
          <w:color w:val="000000" w:themeColor="text1"/>
          <w:sz w:val="22"/>
          <w:szCs w:val="22"/>
        </w:rPr>
        <w:t>Article 10</w:t>
      </w:r>
      <w:r w:rsidRPr="002516FF">
        <w:rPr>
          <w:rStyle w:val="lev"/>
          <w:rFonts w:ascii="Cambria" w:hAnsi="Cambria" w:cs="Cambria"/>
          <w:color w:val="000000" w:themeColor="text1"/>
          <w:sz w:val="22"/>
          <w:szCs w:val="22"/>
        </w:rPr>
        <w:t> </w:t>
      </w:r>
      <w:r w:rsidRPr="002516FF">
        <w:rPr>
          <w:rStyle w:val="lev"/>
          <w:rFonts w:ascii="Brown" w:hAnsi="Brown" w:cstheme="minorHAnsi"/>
          <w:color w:val="000000" w:themeColor="text1"/>
          <w:sz w:val="22"/>
          <w:szCs w:val="22"/>
        </w:rPr>
        <w:t>: Données nominatives</w:t>
      </w:r>
    </w:p>
    <w:p w14:paraId="19FFB211" w14:textId="77777777" w:rsidR="00201C53" w:rsidRPr="002516FF" w:rsidRDefault="00201C53" w:rsidP="007D4983">
      <w:pPr>
        <w:spacing w:line="360" w:lineRule="auto"/>
        <w:rPr>
          <w:rFonts w:ascii="Brown" w:hAnsi="Brown" w:cstheme="minorHAnsi"/>
          <w:color w:val="000000" w:themeColor="text1"/>
          <w:sz w:val="22"/>
          <w:szCs w:val="22"/>
        </w:rPr>
      </w:pPr>
    </w:p>
    <w:p w14:paraId="29E256B3" w14:textId="628BD06A" w:rsidR="007D447E"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Les données nominatives recueillies dans le cadre de la participation au jeu sont enregistrées et utilisées par l’organisateur pour les nécessités de leur participation et à l’attribution de leurs gains.</w:t>
      </w:r>
    </w:p>
    <w:p w14:paraId="28C74EF9" w14:textId="77777777" w:rsidR="00512D07" w:rsidRPr="002516FF" w:rsidRDefault="00512D07" w:rsidP="007D4983">
      <w:pPr>
        <w:spacing w:line="360" w:lineRule="auto"/>
        <w:rPr>
          <w:rFonts w:ascii="Brown" w:hAnsi="Brown" w:cstheme="minorHAnsi"/>
          <w:color w:val="000000" w:themeColor="text1"/>
          <w:sz w:val="22"/>
          <w:szCs w:val="22"/>
        </w:rPr>
      </w:pPr>
    </w:p>
    <w:p w14:paraId="77C9DC26" w14:textId="78FA3FFA" w:rsidR="00201C53" w:rsidRPr="002516FF" w:rsidRDefault="007D447E" w:rsidP="007D4983">
      <w:pPr>
        <w:spacing w:line="360" w:lineRule="auto"/>
        <w:rPr>
          <w:rStyle w:val="lev"/>
          <w:rFonts w:ascii="Brown" w:hAnsi="Brown" w:cstheme="minorHAnsi"/>
          <w:b w:val="0"/>
          <w:bCs w:val="0"/>
          <w:color w:val="000000" w:themeColor="text1"/>
          <w:sz w:val="22"/>
          <w:szCs w:val="22"/>
        </w:rPr>
      </w:pPr>
      <w:r w:rsidRPr="002516FF">
        <w:rPr>
          <w:rFonts w:ascii="Brown" w:hAnsi="Brown" w:cstheme="minorHAnsi"/>
          <w:color w:val="000000" w:themeColor="text1"/>
          <w:sz w:val="22"/>
          <w:szCs w:val="22"/>
        </w:rPr>
        <w:t>Conformément à la «</w:t>
      </w:r>
      <w:r w:rsidRPr="002516FF">
        <w:rPr>
          <w:rFonts w:ascii="Cambria" w:hAnsi="Cambria" w:cs="Cambria"/>
          <w:color w:val="000000" w:themeColor="text1"/>
          <w:sz w:val="22"/>
          <w:szCs w:val="22"/>
        </w:rPr>
        <w:t> </w:t>
      </w:r>
      <w:r w:rsidRPr="002516FF">
        <w:rPr>
          <w:rFonts w:ascii="Brown" w:hAnsi="Brown" w:cstheme="minorHAnsi"/>
          <w:color w:val="000000" w:themeColor="text1"/>
          <w:sz w:val="22"/>
          <w:szCs w:val="22"/>
        </w:rPr>
        <w:t>loi informatique et libertés</w:t>
      </w:r>
      <w:r w:rsidRPr="002516FF">
        <w:rPr>
          <w:rFonts w:ascii="Cambria" w:hAnsi="Cambria" w:cs="Cambria"/>
          <w:color w:val="000000" w:themeColor="text1"/>
          <w:sz w:val="22"/>
          <w:szCs w:val="22"/>
        </w:rPr>
        <w:t> </w:t>
      </w:r>
      <w:r w:rsidRPr="002516FF">
        <w:rPr>
          <w:rFonts w:ascii="Brown" w:hAnsi="Brown" w:cstheme="minorHAnsi"/>
          <w:color w:val="000000" w:themeColor="text1"/>
          <w:sz w:val="22"/>
          <w:szCs w:val="22"/>
        </w:rPr>
        <w:t xml:space="preserve">» du 6 janvier 1978, les </w:t>
      </w:r>
      <w:r w:rsidR="00067A3B" w:rsidRPr="002516FF">
        <w:rPr>
          <w:rFonts w:ascii="Brown" w:hAnsi="Brown" w:cstheme="minorHAnsi"/>
          <w:color w:val="000000" w:themeColor="text1"/>
          <w:sz w:val="22"/>
          <w:szCs w:val="22"/>
        </w:rPr>
        <w:t>p</w:t>
      </w:r>
      <w:r w:rsidRPr="002516FF">
        <w:rPr>
          <w:rFonts w:ascii="Brown" w:hAnsi="Brown" w:cstheme="minorHAnsi"/>
          <w:color w:val="000000" w:themeColor="text1"/>
          <w:sz w:val="22"/>
          <w:szCs w:val="22"/>
        </w:rPr>
        <w:t>articipants bénéficient d’un droit d’accès, de rectification ou de radiation des informations les concernant. Toute demande devra être adressée par courrier à l’adresse de l’organisateur</w:t>
      </w:r>
      <w:r w:rsidR="00512D07" w:rsidRPr="002516FF">
        <w:rPr>
          <w:rFonts w:ascii="Brown" w:hAnsi="Brown" w:cstheme="minorHAnsi"/>
          <w:color w:val="000000" w:themeColor="text1"/>
          <w:sz w:val="22"/>
          <w:szCs w:val="22"/>
        </w:rPr>
        <w:t xml:space="preserve"> Oppa Montessori – 9 rue de la Claye 45000 Orléans</w:t>
      </w:r>
    </w:p>
    <w:p w14:paraId="70362428" w14:textId="77777777" w:rsidR="00201C53" w:rsidRPr="002516FF" w:rsidRDefault="00201C53" w:rsidP="007D4983">
      <w:pPr>
        <w:spacing w:line="360" w:lineRule="auto"/>
        <w:rPr>
          <w:rStyle w:val="lev"/>
          <w:rFonts w:ascii="Brown" w:hAnsi="Brown" w:cstheme="minorHAnsi"/>
          <w:b w:val="0"/>
          <w:bCs w:val="0"/>
          <w:color w:val="000000" w:themeColor="text1"/>
          <w:sz w:val="22"/>
          <w:szCs w:val="22"/>
        </w:rPr>
      </w:pPr>
    </w:p>
    <w:p w14:paraId="7D795030" w14:textId="160F9E3C" w:rsidR="007D447E" w:rsidRPr="002516FF" w:rsidRDefault="007D447E" w:rsidP="007D4983">
      <w:pPr>
        <w:spacing w:line="360" w:lineRule="auto"/>
        <w:rPr>
          <w:rStyle w:val="lev"/>
          <w:rFonts w:ascii="Brown" w:hAnsi="Brown" w:cstheme="minorHAnsi"/>
          <w:color w:val="000000" w:themeColor="text1"/>
          <w:sz w:val="22"/>
          <w:szCs w:val="22"/>
        </w:rPr>
      </w:pPr>
      <w:r w:rsidRPr="002516FF">
        <w:rPr>
          <w:rStyle w:val="lev"/>
          <w:rFonts w:ascii="Brown" w:hAnsi="Brown" w:cstheme="minorHAnsi"/>
          <w:color w:val="000000" w:themeColor="text1"/>
          <w:sz w:val="22"/>
          <w:szCs w:val="22"/>
        </w:rPr>
        <w:t>Article 11</w:t>
      </w:r>
      <w:r w:rsidRPr="002516FF">
        <w:rPr>
          <w:rStyle w:val="lev"/>
          <w:rFonts w:ascii="Cambria" w:hAnsi="Cambria" w:cs="Cambria"/>
          <w:color w:val="000000" w:themeColor="text1"/>
          <w:sz w:val="22"/>
          <w:szCs w:val="22"/>
        </w:rPr>
        <w:t> </w:t>
      </w:r>
      <w:r w:rsidRPr="002516FF">
        <w:rPr>
          <w:rStyle w:val="lev"/>
          <w:rFonts w:ascii="Brown" w:hAnsi="Brown" w:cstheme="minorHAnsi"/>
          <w:color w:val="000000" w:themeColor="text1"/>
          <w:sz w:val="22"/>
          <w:szCs w:val="22"/>
        </w:rPr>
        <w:t>: Responsabilité</w:t>
      </w:r>
    </w:p>
    <w:p w14:paraId="1135B2F2" w14:textId="77777777" w:rsidR="00512D07" w:rsidRPr="002516FF" w:rsidRDefault="00512D07" w:rsidP="007D4983">
      <w:pPr>
        <w:spacing w:line="360" w:lineRule="auto"/>
        <w:rPr>
          <w:rFonts w:ascii="Brown" w:hAnsi="Brown" w:cstheme="minorHAnsi"/>
          <w:color w:val="000000" w:themeColor="text1"/>
          <w:sz w:val="22"/>
          <w:szCs w:val="22"/>
        </w:rPr>
      </w:pPr>
    </w:p>
    <w:p w14:paraId="32062A90" w14:textId="5C6D480D" w:rsidR="007D447E"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Le </w:t>
      </w:r>
      <w:r w:rsidR="00067A3B" w:rsidRPr="002516FF">
        <w:rPr>
          <w:rFonts w:ascii="Brown" w:hAnsi="Brown" w:cstheme="minorHAnsi"/>
          <w:color w:val="000000" w:themeColor="text1"/>
          <w:sz w:val="22"/>
          <w:szCs w:val="22"/>
        </w:rPr>
        <w:t>p</w:t>
      </w:r>
      <w:r w:rsidRPr="002516FF">
        <w:rPr>
          <w:rFonts w:ascii="Brown" w:hAnsi="Brown" w:cstheme="minorHAnsi"/>
          <w:color w:val="000000" w:themeColor="text1"/>
          <w:sz w:val="22"/>
          <w:szCs w:val="22"/>
        </w:rPr>
        <w:t xml:space="preserve">articipant reconnaît et accepte que la seule obligation de l’organisateur au titre du </w:t>
      </w:r>
      <w:r w:rsidR="00067A3B" w:rsidRPr="002516FF">
        <w:rPr>
          <w:rFonts w:ascii="Brown" w:hAnsi="Brown" w:cstheme="minorHAnsi"/>
          <w:color w:val="000000" w:themeColor="text1"/>
          <w:sz w:val="22"/>
          <w:szCs w:val="22"/>
        </w:rPr>
        <w:t>j</w:t>
      </w:r>
      <w:r w:rsidRPr="002516FF">
        <w:rPr>
          <w:rFonts w:ascii="Brown" w:hAnsi="Brown" w:cstheme="minorHAnsi"/>
          <w:color w:val="000000" w:themeColor="text1"/>
          <w:sz w:val="22"/>
          <w:szCs w:val="22"/>
        </w:rPr>
        <w:t xml:space="preserve">eu </w:t>
      </w:r>
      <w:r w:rsidR="007D4983" w:rsidRPr="002516FF">
        <w:rPr>
          <w:rFonts w:ascii="Brown" w:hAnsi="Brown" w:cstheme="minorHAnsi"/>
          <w:color w:val="000000" w:themeColor="text1"/>
          <w:sz w:val="22"/>
          <w:szCs w:val="22"/>
        </w:rPr>
        <w:t>soit</w:t>
      </w:r>
      <w:r w:rsidRPr="002516FF">
        <w:rPr>
          <w:rFonts w:ascii="Brown" w:hAnsi="Brown" w:cstheme="minorHAnsi"/>
          <w:color w:val="000000" w:themeColor="text1"/>
          <w:sz w:val="22"/>
          <w:szCs w:val="22"/>
        </w:rPr>
        <w:t xml:space="preserve"> de</w:t>
      </w:r>
      <w:r w:rsidR="007D4983" w:rsidRPr="002516FF">
        <w:rPr>
          <w:rFonts w:ascii="Brown" w:hAnsi="Brown" w:cstheme="minorHAnsi"/>
          <w:color w:val="000000" w:themeColor="text1"/>
          <w:sz w:val="22"/>
          <w:szCs w:val="22"/>
        </w:rPr>
        <w:t xml:space="preserve"> contacter les gagnants désignés automatiquement par le site «</w:t>
      </w:r>
      <w:r w:rsidR="007D4983" w:rsidRPr="002516FF">
        <w:rPr>
          <w:rFonts w:ascii="Cambria" w:hAnsi="Cambria" w:cs="Cambria"/>
          <w:color w:val="000000" w:themeColor="text1"/>
          <w:sz w:val="22"/>
          <w:szCs w:val="22"/>
        </w:rPr>
        <w:t> </w:t>
      </w:r>
      <w:r w:rsidR="00067A3B" w:rsidRPr="002516FF">
        <w:rPr>
          <w:rFonts w:ascii="Brown" w:hAnsi="Brown" w:cstheme="minorHAnsi"/>
          <w:color w:val="000000" w:themeColor="text1"/>
          <w:sz w:val="22"/>
          <w:szCs w:val="22"/>
        </w:rPr>
        <w:t>Reflexe Media</w:t>
      </w:r>
      <w:r w:rsidR="007D4983" w:rsidRPr="002516FF">
        <w:rPr>
          <w:rFonts w:ascii="Cambria" w:hAnsi="Cambria" w:cs="Cambria"/>
          <w:color w:val="000000" w:themeColor="text1"/>
          <w:sz w:val="22"/>
          <w:szCs w:val="22"/>
        </w:rPr>
        <w:t> </w:t>
      </w:r>
      <w:r w:rsidR="007D4983" w:rsidRPr="002516FF">
        <w:rPr>
          <w:rFonts w:ascii="Brown" w:hAnsi="Brown" w:cstheme="minorHAnsi"/>
          <w:color w:val="000000" w:themeColor="text1"/>
          <w:sz w:val="22"/>
          <w:szCs w:val="22"/>
        </w:rPr>
        <w:t>»</w:t>
      </w:r>
      <w:r w:rsidRPr="002516FF">
        <w:rPr>
          <w:rFonts w:ascii="Brown" w:hAnsi="Brown" w:cstheme="minorHAnsi"/>
          <w:color w:val="000000" w:themeColor="text1"/>
          <w:sz w:val="22"/>
          <w:szCs w:val="22"/>
        </w:rPr>
        <w:t xml:space="preserve">, sous réserve que sa participation soit conforme aux termes et conditions du Règlement, et remettre les lots aux gagnants, selon les critères et modalités définis dans le présent </w:t>
      </w:r>
      <w:r w:rsidR="00067A3B" w:rsidRPr="002516FF">
        <w:rPr>
          <w:rFonts w:ascii="Brown" w:hAnsi="Brown" w:cstheme="minorHAnsi"/>
          <w:color w:val="000000" w:themeColor="text1"/>
          <w:sz w:val="22"/>
          <w:szCs w:val="22"/>
        </w:rPr>
        <w:t>r</w:t>
      </w:r>
      <w:r w:rsidRPr="002516FF">
        <w:rPr>
          <w:rFonts w:ascii="Brown" w:hAnsi="Brown" w:cstheme="minorHAnsi"/>
          <w:color w:val="000000" w:themeColor="text1"/>
          <w:sz w:val="22"/>
          <w:szCs w:val="22"/>
        </w:rPr>
        <w:t>èglement.</w:t>
      </w:r>
    </w:p>
    <w:p w14:paraId="34FA3852" w14:textId="77777777" w:rsidR="00512D07" w:rsidRPr="002516FF" w:rsidRDefault="00512D07" w:rsidP="007D4983">
      <w:pPr>
        <w:spacing w:line="360" w:lineRule="auto"/>
        <w:rPr>
          <w:rFonts w:ascii="Brown" w:hAnsi="Brown" w:cstheme="minorHAnsi"/>
          <w:color w:val="000000" w:themeColor="text1"/>
          <w:sz w:val="22"/>
          <w:szCs w:val="22"/>
        </w:rPr>
      </w:pPr>
    </w:p>
    <w:p w14:paraId="4A943DAB" w14:textId="77777777" w:rsidR="00512D07"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L’organisateur ne saurait être tenu responsable, sans que cette liste soit limitative de toute défaillance technique, matérielle ou logicielle de quelque nature que ce soit, les risques de contamination par des éventuels virus circulant sur le réseau et l’absence de protection de certaines données contre des détournements éventuels.</w:t>
      </w:r>
    </w:p>
    <w:p w14:paraId="319BAA29" w14:textId="5AAF6475" w:rsidR="007D447E"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br/>
        <w:t xml:space="preserve">La participation au </w:t>
      </w:r>
      <w:r w:rsidR="00067A3B" w:rsidRPr="002516FF">
        <w:rPr>
          <w:rFonts w:ascii="Brown" w:hAnsi="Brown" w:cstheme="minorHAnsi"/>
          <w:color w:val="000000" w:themeColor="text1"/>
          <w:sz w:val="22"/>
          <w:szCs w:val="22"/>
        </w:rPr>
        <w:t>j</w:t>
      </w:r>
      <w:r w:rsidRPr="002516FF">
        <w:rPr>
          <w:rFonts w:ascii="Brown" w:hAnsi="Brown" w:cstheme="minorHAnsi"/>
          <w:color w:val="000000" w:themeColor="text1"/>
          <w:sz w:val="22"/>
          <w:szCs w:val="22"/>
        </w:rPr>
        <w:t>eu implique la connaissance et l’acceptation des caractéristiques et des limites d’</w:t>
      </w:r>
      <w:r w:rsidR="00067A3B" w:rsidRPr="002516FF">
        <w:rPr>
          <w:rFonts w:ascii="Brown" w:hAnsi="Brown" w:cstheme="minorHAnsi"/>
          <w:color w:val="000000" w:themeColor="text1"/>
          <w:sz w:val="22"/>
          <w:szCs w:val="22"/>
        </w:rPr>
        <w:t>i</w:t>
      </w:r>
      <w:r w:rsidRPr="002516FF">
        <w:rPr>
          <w:rFonts w:ascii="Brown" w:hAnsi="Brown" w:cstheme="minorHAnsi"/>
          <w:color w:val="000000" w:themeColor="text1"/>
          <w:sz w:val="22"/>
          <w:szCs w:val="22"/>
        </w:rPr>
        <w:t>nternet tant en ce qui concerne les performances techniques, les temps de réponse pour consulter, que pour interroger ou transférer des informations.</w:t>
      </w:r>
    </w:p>
    <w:p w14:paraId="7531595F" w14:textId="77777777" w:rsidR="00512D07" w:rsidRPr="002516FF" w:rsidRDefault="00512D07" w:rsidP="007D4983">
      <w:pPr>
        <w:spacing w:line="360" w:lineRule="auto"/>
        <w:rPr>
          <w:rStyle w:val="lev"/>
          <w:rFonts w:ascii="Brown" w:hAnsi="Brown" w:cstheme="minorHAnsi"/>
          <w:b w:val="0"/>
          <w:bCs w:val="0"/>
          <w:color w:val="000000" w:themeColor="text1"/>
          <w:sz w:val="22"/>
          <w:szCs w:val="22"/>
        </w:rPr>
      </w:pPr>
    </w:p>
    <w:p w14:paraId="3BDBA430" w14:textId="0A298072" w:rsidR="007D447E" w:rsidRPr="002516FF" w:rsidRDefault="007D447E" w:rsidP="007D4983">
      <w:pPr>
        <w:spacing w:line="360" w:lineRule="auto"/>
        <w:rPr>
          <w:rStyle w:val="lev"/>
          <w:rFonts w:ascii="Brown" w:hAnsi="Brown" w:cstheme="minorHAnsi"/>
          <w:color w:val="000000" w:themeColor="text1"/>
          <w:sz w:val="22"/>
          <w:szCs w:val="22"/>
        </w:rPr>
      </w:pPr>
      <w:r w:rsidRPr="002516FF">
        <w:rPr>
          <w:rStyle w:val="lev"/>
          <w:rFonts w:ascii="Brown" w:hAnsi="Brown" w:cstheme="minorHAnsi"/>
          <w:color w:val="000000" w:themeColor="text1"/>
          <w:sz w:val="22"/>
          <w:szCs w:val="22"/>
        </w:rPr>
        <w:t>Article 12</w:t>
      </w:r>
      <w:r w:rsidRPr="002516FF">
        <w:rPr>
          <w:rStyle w:val="lev"/>
          <w:rFonts w:ascii="Cambria" w:hAnsi="Cambria" w:cs="Cambria"/>
          <w:color w:val="000000" w:themeColor="text1"/>
          <w:sz w:val="22"/>
          <w:szCs w:val="22"/>
        </w:rPr>
        <w:t> </w:t>
      </w:r>
      <w:r w:rsidRPr="002516FF">
        <w:rPr>
          <w:rStyle w:val="lev"/>
          <w:rFonts w:ascii="Brown" w:hAnsi="Brown" w:cstheme="minorHAnsi"/>
          <w:color w:val="000000" w:themeColor="text1"/>
          <w:sz w:val="22"/>
          <w:szCs w:val="22"/>
        </w:rPr>
        <w:t>: Cas de force majeure / réserves</w:t>
      </w:r>
    </w:p>
    <w:p w14:paraId="3112C317" w14:textId="77777777" w:rsidR="00512D07" w:rsidRPr="002516FF" w:rsidRDefault="00512D07" w:rsidP="007D4983">
      <w:pPr>
        <w:spacing w:line="360" w:lineRule="auto"/>
        <w:rPr>
          <w:rFonts w:ascii="Brown" w:hAnsi="Brown" w:cstheme="minorHAnsi"/>
          <w:color w:val="000000" w:themeColor="text1"/>
          <w:sz w:val="22"/>
          <w:szCs w:val="22"/>
        </w:rPr>
      </w:pPr>
    </w:p>
    <w:p w14:paraId="74368F3D" w14:textId="53D60172" w:rsidR="007D447E"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La responsabilité de l’organisateur ne saurait être encourue si, pour un cas de force majeure ou indépendant</w:t>
      </w:r>
      <w:r w:rsidR="004F0A53" w:rsidRPr="002516FF">
        <w:rPr>
          <w:rFonts w:ascii="Brown" w:hAnsi="Brown" w:cstheme="minorHAnsi"/>
          <w:color w:val="000000" w:themeColor="text1"/>
          <w:sz w:val="22"/>
          <w:szCs w:val="22"/>
        </w:rPr>
        <w:t>e</w:t>
      </w:r>
      <w:r w:rsidRPr="002516FF">
        <w:rPr>
          <w:rFonts w:ascii="Brown" w:hAnsi="Brown" w:cstheme="minorHAnsi"/>
          <w:color w:val="000000" w:themeColor="text1"/>
          <w:sz w:val="22"/>
          <w:szCs w:val="22"/>
        </w:rPr>
        <w:t xml:space="preserve"> de sa volonté, le jeu devait être modifié, écourté ou annulé.</w:t>
      </w:r>
      <w:r w:rsidRPr="002516FF">
        <w:rPr>
          <w:rFonts w:ascii="Brown" w:hAnsi="Brown" w:cstheme="minorHAnsi"/>
          <w:color w:val="000000" w:themeColor="text1"/>
          <w:sz w:val="22"/>
          <w:szCs w:val="22"/>
        </w:rPr>
        <w:br/>
        <w:t>L’organisateur se réserve le droit de procéder à toute vérification qu’il jugera utile, relative au respect du règlement, notamment pour écarter tout participant ayant effectué une déclaration inexacte ou mensongère ou fraudée.</w:t>
      </w:r>
    </w:p>
    <w:p w14:paraId="56F61BFC" w14:textId="77777777" w:rsidR="00512D07" w:rsidRPr="002516FF" w:rsidRDefault="00512D07" w:rsidP="007D4983">
      <w:pPr>
        <w:spacing w:line="360" w:lineRule="auto"/>
        <w:rPr>
          <w:rStyle w:val="lev"/>
          <w:rFonts w:ascii="Brown" w:hAnsi="Brown" w:cstheme="minorHAnsi"/>
          <w:b w:val="0"/>
          <w:bCs w:val="0"/>
          <w:color w:val="000000" w:themeColor="text1"/>
          <w:sz w:val="22"/>
          <w:szCs w:val="22"/>
        </w:rPr>
      </w:pPr>
    </w:p>
    <w:p w14:paraId="6C221423" w14:textId="3A9C7468" w:rsidR="007D447E" w:rsidRPr="002516FF" w:rsidRDefault="007D447E" w:rsidP="007D4983">
      <w:pPr>
        <w:spacing w:line="360" w:lineRule="auto"/>
        <w:rPr>
          <w:rStyle w:val="lev"/>
          <w:rFonts w:ascii="Brown" w:hAnsi="Brown" w:cstheme="minorHAnsi"/>
          <w:color w:val="000000" w:themeColor="text1"/>
          <w:sz w:val="22"/>
          <w:szCs w:val="22"/>
        </w:rPr>
      </w:pPr>
      <w:r w:rsidRPr="002516FF">
        <w:rPr>
          <w:rStyle w:val="lev"/>
          <w:rFonts w:ascii="Brown" w:hAnsi="Brown" w:cstheme="minorHAnsi"/>
          <w:color w:val="000000" w:themeColor="text1"/>
          <w:sz w:val="22"/>
          <w:szCs w:val="22"/>
        </w:rPr>
        <w:t>Article 13</w:t>
      </w:r>
      <w:r w:rsidRPr="002516FF">
        <w:rPr>
          <w:rStyle w:val="lev"/>
          <w:rFonts w:ascii="Cambria" w:hAnsi="Cambria" w:cs="Cambria"/>
          <w:color w:val="000000" w:themeColor="text1"/>
          <w:sz w:val="22"/>
          <w:szCs w:val="22"/>
        </w:rPr>
        <w:t> </w:t>
      </w:r>
      <w:r w:rsidRPr="002516FF">
        <w:rPr>
          <w:rStyle w:val="lev"/>
          <w:rFonts w:ascii="Brown" w:hAnsi="Brown" w:cstheme="minorHAnsi"/>
          <w:color w:val="000000" w:themeColor="text1"/>
          <w:sz w:val="22"/>
          <w:szCs w:val="22"/>
        </w:rPr>
        <w:t>: Litiges</w:t>
      </w:r>
    </w:p>
    <w:p w14:paraId="1F2A8144" w14:textId="77777777" w:rsidR="00512D07" w:rsidRPr="002516FF" w:rsidRDefault="00512D07" w:rsidP="007D4983">
      <w:pPr>
        <w:spacing w:line="360" w:lineRule="auto"/>
        <w:rPr>
          <w:rFonts w:ascii="Brown" w:hAnsi="Brown" w:cstheme="minorHAnsi"/>
          <w:color w:val="000000" w:themeColor="text1"/>
          <w:sz w:val="22"/>
          <w:szCs w:val="22"/>
        </w:rPr>
      </w:pPr>
    </w:p>
    <w:p w14:paraId="7BEE3343" w14:textId="7F3A412A" w:rsidR="00512D07"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Le </w:t>
      </w:r>
      <w:r w:rsidR="004F0A53" w:rsidRPr="002516FF">
        <w:rPr>
          <w:rFonts w:ascii="Brown" w:hAnsi="Brown" w:cstheme="minorHAnsi"/>
          <w:color w:val="000000" w:themeColor="text1"/>
          <w:sz w:val="22"/>
          <w:szCs w:val="22"/>
        </w:rPr>
        <w:t>r</w:t>
      </w:r>
      <w:r w:rsidRPr="002516FF">
        <w:rPr>
          <w:rFonts w:ascii="Brown" w:hAnsi="Brown" w:cstheme="minorHAnsi"/>
          <w:color w:val="000000" w:themeColor="text1"/>
          <w:sz w:val="22"/>
          <w:szCs w:val="22"/>
        </w:rPr>
        <w:t xml:space="preserve">èglement est régi par la loi française. Toute difficulté d’application ou d’interprétation du </w:t>
      </w:r>
      <w:r w:rsidR="004F0A53" w:rsidRPr="002516FF">
        <w:rPr>
          <w:rFonts w:ascii="Brown" w:hAnsi="Brown" w:cstheme="minorHAnsi"/>
          <w:color w:val="000000" w:themeColor="text1"/>
          <w:sz w:val="22"/>
          <w:szCs w:val="22"/>
        </w:rPr>
        <w:t>r</w:t>
      </w:r>
      <w:r w:rsidRPr="002516FF">
        <w:rPr>
          <w:rFonts w:ascii="Brown" w:hAnsi="Brown" w:cstheme="minorHAnsi"/>
          <w:color w:val="000000" w:themeColor="text1"/>
          <w:sz w:val="22"/>
          <w:szCs w:val="22"/>
        </w:rPr>
        <w:t>èglement sera tranchée exclusivement par l’organisateur.</w:t>
      </w:r>
      <w:r w:rsidRPr="002516FF">
        <w:rPr>
          <w:rFonts w:ascii="Brown" w:hAnsi="Brown" w:cstheme="minorHAnsi"/>
          <w:color w:val="000000" w:themeColor="text1"/>
          <w:sz w:val="22"/>
          <w:szCs w:val="22"/>
        </w:rPr>
        <w:br/>
        <w:t>Il ne sera répondu à aucune demande ou réclamation téléphonique concernant l’application ou l’interprétation du présent règlement. Toute contestation ou réclamation relative au Jeu et au tirage au sort devra être formulée par écrit à l’adresse suivante</w:t>
      </w:r>
      <w:r w:rsidRPr="002516FF">
        <w:rPr>
          <w:rFonts w:ascii="Cambria" w:hAnsi="Cambria" w:cs="Cambria"/>
          <w:color w:val="000000" w:themeColor="text1"/>
          <w:sz w:val="22"/>
          <w:szCs w:val="22"/>
        </w:rPr>
        <w:t> </w:t>
      </w:r>
      <w:r w:rsidRPr="002516FF">
        <w:rPr>
          <w:rFonts w:ascii="Brown" w:hAnsi="Brown" w:cstheme="minorHAnsi"/>
          <w:color w:val="000000" w:themeColor="text1"/>
          <w:sz w:val="22"/>
          <w:szCs w:val="22"/>
        </w:rPr>
        <w:t xml:space="preserve">: </w:t>
      </w:r>
      <w:r w:rsidR="00512D07" w:rsidRPr="002516FF">
        <w:rPr>
          <w:rFonts w:ascii="Brown" w:hAnsi="Brown" w:cstheme="minorHAnsi"/>
          <w:color w:val="000000" w:themeColor="text1"/>
          <w:sz w:val="22"/>
          <w:szCs w:val="22"/>
        </w:rPr>
        <w:t>Oppa Montessori 9 rue de la Claye 45000 Orléans</w:t>
      </w:r>
      <w:r w:rsidR="004F0A53" w:rsidRPr="002516FF">
        <w:rPr>
          <w:rFonts w:ascii="Brown" w:hAnsi="Brown" w:cstheme="minorHAnsi"/>
          <w:color w:val="000000" w:themeColor="text1"/>
          <w:sz w:val="22"/>
          <w:szCs w:val="22"/>
        </w:rPr>
        <w:t>.</w:t>
      </w:r>
    </w:p>
    <w:p w14:paraId="726B8204" w14:textId="32C65695" w:rsidR="007D447E"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br/>
        <w:t xml:space="preserve">Aucune contestation ne sera prise en compte huit jours après la clôture du </w:t>
      </w:r>
      <w:r w:rsidR="004F0A53" w:rsidRPr="002516FF">
        <w:rPr>
          <w:rFonts w:ascii="Brown" w:hAnsi="Brown" w:cstheme="minorHAnsi"/>
          <w:color w:val="000000" w:themeColor="text1"/>
          <w:sz w:val="22"/>
          <w:szCs w:val="22"/>
        </w:rPr>
        <w:t>j</w:t>
      </w:r>
      <w:r w:rsidRPr="002516FF">
        <w:rPr>
          <w:rFonts w:ascii="Brown" w:hAnsi="Brown" w:cstheme="minorHAnsi"/>
          <w:color w:val="000000" w:themeColor="text1"/>
          <w:sz w:val="22"/>
          <w:szCs w:val="22"/>
        </w:rPr>
        <w:t>eu.</w:t>
      </w:r>
    </w:p>
    <w:p w14:paraId="16611F62" w14:textId="77777777" w:rsidR="00512D07" w:rsidRPr="002516FF" w:rsidRDefault="00512D07" w:rsidP="007D4983">
      <w:pPr>
        <w:spacing w:line="360" w:lineRule="auto"/>
        <w:rPr>
          <w:rStyle w:val="lev"/>
          <w:rFonts w:ascii="Brown" w:hAnsi="Brown" w:cstheme="minorHAnsi"/>
          <w:b w:val="0"/>
          <w:bCs w:val="0"/>
          <w:color w:val="000000" w:themeColor="text1"/>
          <w:sz w:val="22"/>
          <w:szCs w:val="22"/>
        </w:rPr>
      </w:pPr>
    </w:p>
    <w:p w14:paraId="42F4E985" w14:textId="52B7F4AD" w:rsidR="007D447E" w:rsidRPr="002516FF" w:rsidRDefault="007D447E" w:rsidP="007D4983">
      <w:pPr>
        <w:spacing w:line="360" w:lineRule="auto"/>
        <w:rPr>
          <w:rStyle w:val="lev"/>
          <w:rFonts w:ascii="Brown" w:hAnsi="Brown" w:cstheme="minorHAnsi"/>
          <w:color w:val="000000" w:themeColor="text1"/>
          <w:sz w:val="22"/>
          <w:szCs w:val="22"/>
        </w:rPr>
      </w:pPr>
      <w:r w:rsidRPr="002516FF">
        <w:rPr>
          <w:rStyle w:val="lev"/>
          <w:rFonts w:ascii="Brown" w:hAnsi="Brown" w:cstheme="minorHAnsi"/>
          <w:color w:val="000000" w:themeColor="text1"/>
          <w:sz w:val="22"/>
          <w:szCs w:val="22"/>
        </w:rPr>
        <w:t>Article 15</w:t>
      </w:r>
      <w:r w:rsidRPr="002516FF">
        <w:rPr>
          <w:rStyle w:val="lev"/>
          <w:rFonts w:ascii="Cambria" w:hAnsi="Cambria" w:cs="Cambria"/>
          <w:color w:val="000000" w:themeColor="text1"/>
          <w:sz w:val="22"/>
          <w:szCs w:val="22"/>
        </w:rPr>
        <w:t> </w:t>
      </w:r>
      <w:r w:rsidRPr="002516FF">
        <w:rPr>
          <w:rStyle w:val="lev"/>
          <w:rFonts w:ascii="Brown" w:hAnsi="Brown" w:cstheme="minorHAnsi"/>
          <w:color w:val="000000" w:themeColor="text1"/>
          <w:sz w:val="22"/>
          <w:szCs w:val="22"/>
        </w:rPr>
        <w:t xml:space="preserve">: Consultation du </w:t>
      </w:r>
      <w:r w:rsidR="00512D07" w:rsidRPr="002516FF">
        <w:rPr>
          <w:rStyle w:val="lev"/>
          <w:rFonts w:ascii="Brown" w:hAnsi="Brown" w:cstheme="minorHAnsi"/>
          <w:color w:val="000000" w:themeColor="text1"/>
          <w:sz w:val="22"/>
          <w:szCs w:val="22"/>
        </w:rPr>
        <w:t>règlement</w:t>
      </w:r>
    </w:p>
    <w:p w14:paraId="76327A58" w14:textId="77777777" w:rsidR="00201C53" w:rsidRPr="002516FF" w:rsidRDefault="00201C53" w:rsidP="007D4983">
      <w:pPr>
        <w:spacing w:line="360" w:lineRule="auto"/>
        <w:rPr>
          <w:rFonts w:ascii="Brown" w:hAnsi="Brown" w:cstheme="minorHAnsi"/>
          <w:color w:val="000000" w:themeColor="text1"/>
          <w:sz w:val="22"/>
          <w:szCs w:val="22"/>
        </w:rPr>
      </w:pPr>
    </w:p>
    <w:p w14:paraId="1CE1FB6C" w14:textId="1C936F6E" w:rsidR="00512D07"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t xml:space="preserve">Un exemplaire du présent règlement est disponible et consultable pendant toute la durée du </w:t>
      </w:r>
      <w:r w:rsidR="004F0A53" w:rsidRPr="002516FF">
        <w:rPr>
          <w:rFonts w:ascii="Brown" w:hAnsi="Brown" w:cstheme="minorHAnsi"/>
          <w:color w:val="000000" w:themeColor="text1"/>
          <w:sz w:val="22"/>
          <w:szCs w:val="22"/>
        </w:rPr>
        <w:t>j</w:t>
      </w:r>
      <w:r w:rsidRPr="002516FF">
        <w:rPr>
          <w:rFonts w:ascii="Brown" w:hAnsi="Brown" w:cstheme="minorHAnsi"/>
          <w:color w:val="000000" w:themeColor="text1"/>
          <w:sz w:val="22"/>
          <w:szCs w:val="22"/>
        </w:rPr>
        <w:t>eu à l’adresse suivante</w:t>
      </w:r>
      <w:r w:rsidRPr="002516FF">
        <w:rPr>
          <w:rFonts w:ascii="Cambria" w:hAnsi="Cambria" w:cs="Cambria"/>
          <w:color w:val="000000" w:themeColor="text1"/>
          <w:sz w:val="22"/>
          <w:szCs w:val="22"/>
        </w:rPr>
        <w:t> </w:t>
      </w:r>
      <w:r w:rsidRPr="002516FF">
        <w:rPr>
          <w:rFonts w:ascii="Brown" w:hAnsi="Brown" w:cstheme="minorHAnsi"/>
          <w:color w:val="000000" w:themeColor="text1"/>
          <w:sz w:val="22"/>
          <w:szCs w:val="22"/>
        </w:rPr>
        <w:t xml:space="preserve">: </w:t>
      </w:r>
      <w:r w:rsidR="00512D07" w:rsidRPr="002516FF">
        <w:rPr>
          <w:rFonts w:ascii="Brown" w:hAnsi="Brown" w:cstheme="minorHAnsi"/>
          <w:color w:val="000000" w:themeColor="text1"/>
          <w:sz w:val="22"/>
          <w:szCs w:val="22"/>
        </w:rPr>
        <w:t>Oppa Montessori 9 rue de la Claye 45000 Orléans</w:t>
      </w:r>
      <w:r w:rsidR="004F0A53" w:rsidRPr="002516FF">
        <w:rPr>
          <w:rFonts w:ascii="Brown" w:hAnsi="Brown" w:cstheme="minorHAnsi"/>
          <w:color w:val="000000" w:themeColor="text1"/>
          <w:sz w:val="22"/>
          <w:szCs w:val="22"/>
        </w:rPr>
        <w:t>.</w:t>
      </w:r>
    </w:p>
    <w:p w14:paraId="48AF5F38" w14:textId="5F267FAA" w:rsidR="007D447E" w:rsidRPr="002516FF" w:rsidRDefault="007D447E" w:rsidP="007D4983">
      <w:pPr>
        <w:spacing w:line="360" w:lineRule="auto"/>
        <w:rPr>
          <w:rFonts w:ascii="Brown" w:hAnsi="Brown" w:cstheme="minorHAnsi"/>
          <w:color w:val="000000" w:themeColor="text1"/>
          <w:sz w:val="22"/>
          <w:szCs w:val="22"/>
        </w:rPr>
      </w:pPr>
      <w:r w:rsidRPr="002516FF">
        <w:rPr>
          <w:rFonts w:ascii="Brown" w:hAnsi="Brown" w:cstheme="minorHAnsi"/>
          <w:color w:val="000000" w:themeColor="text1"/>
          <w:sz w:val="22"/>
          <w:szCs w:val="22"/>
        </w:rPr>
        <w:br/>
      </w:r>
      <w:r w:rsidR="001712DC" w:rsidRPr="002516FF">
        <w:rPr>
          <w:rFonts w:ascii="Brown" w:hAnsi="Brown" w:cstheme="minorHAnsi"/>
          <w:color w:val="000000" w:themeColor="text1"/>
          <w:sz w:val="22"/>
          <w:szCs w:val="22"/>
        </w:rPr>
        <w:t xml:space="preserve">Les participants peuvent </w:t>
      </w:r>
      <w:r w:rsidR="00201C53" w:rsidRPr="002516FF">
        <w:rPr>
          <w:rFonts w:ascii="Brown" w:hAnsi="Brown" w:cstheme="minorHAnsi"/>
          <w:color w:val="000000" w:themeColor="text1"/>
          <w:sz w:val="22"/>
          <w:szCs w:val="22"/>
        </w:rPr>
        <w:t>recevoir gratuitement</w:t>
      </w:r>
      <w:r w:rsidR="001712DC" w:rsidRPr="002516FF">
        <w:rPr>
          <w:rFonts w:ascii="Brown" w:hAnsi="Brown" w:cstheme="minorHAnsi"/>
          <w:color w:val="000000" w:themeColor="text1"/>
          <w:sz w:val="22"/>
          <w:szCs w:val="22"/>
        </w:rPr>
        <w:t xml:space="preserve"> une copie du présent règlement sur simple demande </w:t>
      </w:r>
      <w:r w:rsidR="00201C53" w:rsidRPr="002516FF">
        <w:rPr>
          <w:rFonts w:ascii="Brown" w:hAnsi="Brown" w:cstheme="minorHAnsi"/>
          <w:color w:val="000000" w:themeColor="text1"/>
          <w:sz w:val="22"/>
          <w:szCs w:val="22"/>
        </w:rPr>
        <w:t>par courrier à Oppa Montessori 9 rue de la Claye 45000 Orléans</w:t>
      </w:r>
      <w:r w:rsidR="004F0A53" w:rsidRPr="002516FF">
        <w:rPr>
          <w:rFonts w:ascii="Brown" w:hAnsi="Brown" w:cstheme="minorHAnsi"/>
          <w:color w:val="000000" w:themeColor="text1"/>
          <w:sz w:val="22"/>
          <w:szCs w:val="22"/>
        </w:rPr>
        <w:t>.</w:t>
      </w:r>
      <w:r w:rsidR="00201C53" w:rsidRPr="002516FF">
        <w:rPr>
          <w:rFonts w:ascii="Brown" w:hAnsi="Brown" w:cstheme="minorHAnsi"/>
          <w:color w:val="000000" w:themeColor="text1"/>
          <w:sz w:val="22"/>
          <w:szCs w:val="22"/>
        </w:rPr>
        <w:t xml:space="preserve"> </w:t>
      </w:r>
    </w:p>
    <w:p w14:paraId="3A5E1852" w14:textId="77777777" w:rsidR="0028688B" w:rsidRPr="002516FF" w:rsidRDefault="0028688B" w:rsidP="007D4983">
      <w:pPr>
        <w:spacing w:line="360" w:lineRule="auto"/>
        <w:rPr>
          <w:rFonts w:ascii="Brown" w:hAnsi="Brown" w:cstheme="minorHAnsi"/>
          <w:color w:val="000000" w:themeColor="text1"/>
          <w:sz w:val="22"/>
          <w:szCs w:val="22"/>
        </w:rPr>
      </w:pPr>
    </w:p>
    <w:sectPr w:rsidR="0028688B" w:rsidRPr="002516F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A0A0" w14:textId="77777777" w:rsidR="005735AB" w:rsidRDefault="005735AB" w:rsidP="0028688B">
      <w:r>
        <w:separator/>
      </w:r>
    </w:p>
  </w:endnote>
  <w:endnote w:type="continuationSeparator" w:id="0">
    <w:p w14:paraId="738A2AF1" w14:textId="77777777" w:rsidR="005735AB" w:rsidRDefault="005735AB" w:rsidP="0028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rown">
    <w:panose1 w:val="00000000000000000000"/>
    <w:charset w:val="4D"/>
    <w:family w:val="auto"/>
    <w:notTrueType/>
    <w:pitch w:val="variable"/>
    <w:sig w:usb0="A00000BF" w:usb1="4000206B"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85761249"/>
      <w:docPartObj>
        <w:docPartGallery w:val="Page Numbers (Bottom of Page)"/>
        <w:docPartUnique/>
      </w:docPartObj>
    </w:sdtPr>
    <w:sdtContent>
      <w:p w14:paraId="1EEF17D0" w14:textId="75A6ADF7" w:rsidR="00067A3B" w:rsidRDefault="00067A3B" w:rsidP="00E659A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8E1B4E0" w14:textId="77777777" w:rsidR="00067A3B" w:rsidRDefault="00067A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69539217"/>
      <w:docPartObj>
        <w:docPartGallery w:val="Page Numbers (Bottom of Page)"/>
        <w:docPartUnique/>
      </w:docPartObj>
    </w:sdtPr>
    <w:sdtContent>
      <w:p w14:paraId="54C8B0D9" w14:textId="621DE86B" w:rsidR="00067A3B" w:rsidRDefault="00067A3B" w:rsidP="00E659A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sdtContent>
  </w:sdt>
  <w:p w14:paraId="084CD5C1" w14:textId="77777777" w:rsidR="00067A3B" w:rsidRDefault="00067A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7C57" w14:textId="77777777" w:rsidR="005735AB" w:rsidRDefault="005735AB" w:rsidP="0028688B">
      <w:r>
        <w:separator/>
      </w:r>
    </w:p>
  </w:footnote>
  <w:footnote w:type="continuationSeparator" w:id="0">
    <w:p w14:paraId="7640B3D2" w14:textId="77777777" w:rsidR="005735AB" w:rsidRDefault="005735AB" w:rsidP="00286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140"/>
    <w:multiLevelType w:val="multilevel"/>
    <w:tmpl w:val="4F1C4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8B0852"/>
    <w:multiLevelType w:val="multilevel"/>
    <w:tmpl w:val="A29C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E2B62"/>
    <w:multiLevelType w:val="hybridMultilevel"/>
    <w:tmpl w:val="2E2E290E"/>
    <w:lvl w:ilvl="0" w:tplc="05BC54FE">
      <w:start w:val="4"/>
      <w:numFmt w:val="bullet"/>
      <w:lvlText w:val="-"/>
      <w:lvlJc w:val="left"/>
      <w:pPr>
        <w:ind w:left="720" w:hanging="360"/>
      </w:pPr>
      <w:rPr>
        <w:rFonts w:ascii="Brown" w:eastAsiaTheme="minorHAnsi" w:hAnsi="Brow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BC3B9D"/>
    <w:multiLevelType w:val="multilevel"/>
    <w:tmpl w:val="92204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86A54"/>
    <w:multiLevelType w:val="multilevel"/>
    <w:tmpl w:val="ED02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0469853">
    <w:abstractNumId w:val="1"/>
  </w:num>
  <w:num w:numId="2" w16cid:durableId="742987375">
    <w:abstractNumId w:val="0"/>
  </w:num>
  <w:num w:numId="3" w16cid:durableId="849180133">
    <w:abstractNumId w:val="4"/>
  </w:num>
  <w:num w:numId="4" w16cid:durableId="198246604">
    <w:abstractNumId w:val="3"/>
  </w:num>
  <w:num w:numId="5" w16cid:durableId="2040037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8B"/>
    <w:rsid w:val="00067A3B"/>
    <w:rsid w:val="0008337E"/>
    <w:rsid w:val="00120779"/>
    <w:rsid w:val="001712DC"/>
    <w:rsid w:val="00194474"/>
    <w:rsid w:val="001C7FE1"/>
    <w:rsid w:val="00201C53"/>
    <w:rsid w:val="00220B09"/>
    <w:rsid w:val="00247AC0"/>
    <w:rsid w:val="002516FF"/>
    <w:rsid w:val="0028688B"/>
    <w:rsid w:val="002E042F"/>
    <w:rsid w:val="003529CF"/>
    <w:rsid w:val="004F0A53"/>
    <w:rsid w:val="00512D07"/>
    <w:rsid w:val="005735AB"/>
    <w:rsid w:val="006826C3"/>
    <w:rsid w:val="006B44D2"/>
    <w:rsid w:val="006E3E97"/>
    <w:rsid w:val="007757A5"/>
    <w:rsid w:val="007D447E"/>
    <w:rsid w:val="007D4983"/>
    <w:rsid w:val="007E3177"/>
    <w:rsid w:val="008A2E00"/>
    <w:rsid w:val="008D430A"/>
    <w:rsid w:val="008E0603"/>
    <w:rsid w:val="009E12C1"/>
    <w:rsid w:val="00A936D8"/>
    <w:rsid w:val="00D51F83"/>
    <w:rsid w:val="00D56821"/>
    <w:rsid w:val="00E144EB"/>
    <w:rsid w:val="00E64D85"/>
    <w:rsid w:val="00E84148"/>
    <w:rsid w:val="00ED7883"/>
    <w:rsid w:val="00F15B33"/>
    <w:rsid w:val="00FD0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328549D"/>
  <w15:chartTrackingRefBased/>
  <w15:docId w15:val="{CBE782C5-192F-7E4E-9A00-BAA3A67C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51F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51F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51F83"/>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link w:val="Titre4Car"/>
    <w:uiPriority w:val="9"/>
    <w:qFormat/>
    <w:rsid w:val="007D447E"/>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688B"/>
    <w:pPr>
      <w:tabs>
        <w:tab w:val="center" w:pos="4536"/>
        <w:tab w:val="right" w:pos="9072"/>
      </w:tabs>
    </w:pPr>
  </w:style>
  <w:style w:type="character" w:customStyle="1" w:styleId="En-tteCar">
    <w:name w:val="En-tête Car"/>
    <w:basedOn w:val="Policepardfaut"/>
    <w:link w:val="En-tte"/>
    <w:uiPriority w:val="99"/>
    <w:rsid w:val="0028688B"/>
  </w:style>
  <w:style w:type="paragraph" w:styleId="Pieddepage">
    <w:name w:val="footer"/>
    <w:basedOn w:val="Normal"/>
    <w:link w:val="PieddepageCar"/>
    <w:uiPriority w:val="99"/>
    <w:unhideWhenUsed/>
    <w:rsid w:val="0028688B"/>
    <w:pPr>
      <w:tabs>
        <w:tab w:val="center" w:pos="4536"/>
        <w:tab w:val="right" w:pos="9072"/>
      </w:tabs>
    </w:pPr>
  </w:style>
  <w:style w:type="character" w:customStyle="1" w:styleId="PieddepageCar">
    <w:name w:val="Pied de page Car"/>
    <w:basedOn w:val="Policepardfaut"/>
    <w:link w:val="Pieddepage"/>
    <w:uiPriority w:val="99"/>
    <w:rsid w:val="0028688B"/>
  </w:style>
  <w:style w:type="paragraph" w:styleId="NormalWeb">
    <w:name w:val="Normal (Web)"/>
    <w:basedOn w:val="Normal"/>
    <w:uiPriority w:val="99"/>
    <w:unhideWhenUsed/>
    <w:rsid w:val="0028688B"/>
    <w:pPr>
      <w:spacing w:before="100" w:beforeAutospacing="1" w:after="100" w:afterAutospacing="1"/>
    </w:pPr>
    <w:rPr>
      <w:rFonts w:ascii="Times New Roman" w:eastAsia="Times New Roman" w:hAnsi="Times New Roman" w:cs="Times New Roman"/>
      <w:lang w:eastAsia="fr-FR"/>
    </w:rPr>
  </w:style>
  <w:style w:type="character" w:customStyle="1" w:styleId="Titre4Car">
    <w:name w:val="Titre 4 Car"/>
    <w:basedOn w:val="Policepardfaut"/>
    <w:link w:val="Titre4"/>
    <w:uiPriority w:val="9"/>
    <w:rsid w:val="007D447E"/>
    <w:rPr>
      <w:rFonts w:ascii="Times New Roman" w:eastAsia="Times New Roman" w:hAnsi="Times New Roman" w:cs="Times New Roman"/>
      <w:b/>
      <w:bCs/>
      <w:lang w:eastAsia="fr-FR"/>
    </w:rPr>
  </w:style>
  <w:style w:type="character" w:customStyle="1" w:styleId="logo">
    <w:name w:val="logo"/>
    <w:basedOn w:val="Policepardfaut"/>
    <w:rsid w:val="007D447E"/>
  </w:style>
  <w:style w:type="character" w:styleId="Lienhypertexte">
    <w:name w:val="Hyperlink"/>
    <w:basedOn w:val="Policepardfaut"/>
    <w:uiPriority w:val="99"/>
    <w:unhideWhenUsed/>
    <w:rsid w:val="007D447E"/>
    <w:rPr>
      <w:color w:val="0000FF"/>
      <w:u w:val="single"/>
    </w:rPr>
  </w:style>
  <w:style w:type="paragraph" w:customStyle="1" w:styleId="menu-item">
    <w:name w:val="menu-item"/>
    <w:basedOn w:val="Normal"/>
    <w:rsid w:val="007D447E"/>
    <w:pPr>
      <w:spacing w:before="100" w:beforeAutospacing="1" w:after="100" w:afterAutospacing="1"/>
    </w:pPr>
    <w:rPr>
      <w:rFonts w:ascii="Times New Roman" w:eastAsia="Times New Roman" w:hAnsi="Times New Roman" w:cs="Times New Roman"/>
      <w:lang w:eastAsia="fr-FR"/>
    </w:rPr>
  </w:style>
  <w:style w:type="character" w:customStyle="1" w:styleId="avia-menu-text">
    <w:name w:val="avia-menu-text"/>
    <w:basedOn w:val="Policepardfaut"/>
    <w:rsid w:val="007D447E"/>
  </w:style>
  <w:style w:type="character" w:customStyle="1" w:styleId="avia-menu-fx">
    <w:name w:val="avia-menu-fx"/>
    <w:basedOn w:val="Policepardfaut"/>
    <w:rsid w:val="007D447E"/>
  </w:style>
  <w:style w:type="paragraph" w:customStyle="1" w:styleId="nomobile">
    <w:name w:val="nomobile"/>
    <w:basedOn w:val="Normal"/>
    <w:rsid w:val="007D447E"/>
    <w:pPr>
      <w:spacing w:before="100" w:beforeAutospacing="1" w:after="100" w:afterAutospacing="1"/>
    </w:pPr>
    <w:rPr>
      <w:rFonts w:ascii="Times New Roman" w:eastAsia="Times New Roman" w:hAnsi="Times New Roman" w:cs="Times New Roman"/>
      <w:lang w:eastAsia="fr-FR"/>
    </w:rPr>
  </w:style>
  <w:style w:type="paragraph" w:customStyle="1" w:styleId="style16">
    <w:name w:val="style16"/>
    <w:basedOn w:val="Normal"/>
    <w:rsid w:val="007D447E"/>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D447E"/>
    <w:rPr>
      <w:b/>
      <w:bCs/>
    </w:rPr>
  </w:style>
  <w:style w:type="character" w:customStyle="1" w:styleId="apple-converted-space">
    <w:name w:val="apple-converted-space"/>
    <w:basedOn w:val="Policepardfaut"/>
    <w:rsid w:val="007D447E"/>
  </w:style>
  <w:style w:type="character" w:customStyle="1" w:styleId="entry-title">
    <w:name w:val="entry-title"/>
    <w:basedOn w:val="Policepardfaut"/>
    <w:rsid w:val="007D447E"/>
  </w:style>
  <w:style w:type="character" w:customStyle="1" w:styleId="Titre1Car">
    <w:name w:val="Titre 1 Car"/>
    <w:basedOn w:val="Policepardfaut"/>
    <w:link w:val="Titre1"/>
    <w:uiPriority w:val="9"/>
    <w:rsid w:val="00D51F8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D51F83"/>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51F83"/>
    <w:rPr>
      <w:rFonts w:asciiTheme="majorHAnsi" w:eastAsiaTheme="majorEastAsia" w:hAnsiTheme="majorHAnsi" w:cstheme="majorBidi"/>
      <w:color w:val="1F3763" w:themeColor="accent1" w:themeShade="7F"/>
    </w:rPr>
  </w:style>
  <w:style w:type="paragraph" w:styleId="Paragraphedeliste">
    <w:name w:val="List Paragraph"/>
    <w:basedOn w:val="Normal"/>
    <w:uiPriority w:val="34"/>
    <w:qFormat/>
    <w:rsid w:val="008A2E00"/>
    <w:pPr>
      <w:ind w:left="720"/>
      <w:contextualSpacing/>
    </w:pPr>
  </w:style>
  <w:style w:type="character" w:styleId="Mentionnonrsolue">
    <w:name w:val="Unresolved Mention"/>
    <w:basedOn w:val="Policepardfaut"/>
    <w:uiPriority w:val="99"/>
    <w:semiHidden/>
    <w:unhideWhenUsed/>
    <w:rsid w:val="00512D07"/>
    <w:rPr>
      <w:color w:val="605E5C"/>
      <w:shd w:val="clear" w:color="auto" w:fill="E1DFDD"/>
    </w:rPr>
  </w:style>
  <w:style w:type="character" w:styleId="Lienhypertextesuivivisit">
    <w:name w:val="FollowedHyperlink"/>
    <w:basedOn w:val="Policepardfaut"/>
    <w:uiPriority w:val="99"/>
    <w:semiHidden/>
    <w:unhideWhenUsed/>
    <w:rsid w:val="00201C53"/>
    <w:rPr>
      <w:color w:val="954F72" w:themeColor="followedHyperlink"/>
      <w:u w:val="single"/>
    </w:rPr>
  </w:style>
  <w:style w:type="character" w:styleId="Numrodepage">
    <w:name w:val="page number"/>
    <w:basedOn w:val="Policepardfaut"/>
    <w:uiPriority w:val="99"/>
    <w:semiHidden/>
    <w:unhideWhenUsed/>
    <w:rsid w:val="00067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2">
      <w:bodyDiv w:val="1"/>
      <w:marLeft w:val="0"/>
      <w:marRight w:val="0"/>
      <w:marTop w:val="0"/>
      <w:marBottom w:val="0"/>
      <w:divBdr>
        <w:top w:val="none" w:sz="0" w:space="0" w:color="auto"/>
        <w:left w:val="none" w:sz="0" w:space="0" w:color="auto"/>
        <w:bottom w:val="none" w:sz="0" w:space="0" w:color="auto"/>
        <w:right w:val="none" w:sz="0" w:space="0" w:color="auto"/>
      </w:divBdr>
    </w:div>
    <w:div w:id="155612575">
      <w:bodyDiv w:val="1"/>
      <w:marLeft w:val="0"/>
      <w:marRight w:val="0"/>
      <w:marTop w:val="0"/>
      <w:marBottom w:val="0"/>
      <w:divBdr>
        <w:top w:val="none" w:sz="0" w:space="0" w:color="auto"/>
        <w:left w:val="none" w:sz="0" w:space="0" w:color="auto"/>
        <w:bottom w:val="none" w:sz="0" w:space="0" w:color="auto"/>
        <w:right w:val="none" w:sz="0" w:space="0" w:color="auto"/>
      </w:divBdr>
    </w:div>
    <w:div w:id="511992909">
      <w:bodyDiv w:val="1"/>
      <w:marLeft w:val="0"/>
      <w:marRight w:val="0"/>
      <w:marTop w:val="0"/>
      <w:marBottom w:val="0"/>
      <w:divBdr>
        <w:top w:val="none" w:sz="0" w:space="0" w:color="auto"/>
        <w:left w:val="none" w:sz="0" w:space="0" w:color="auto"/>
        <w:bottom w:val="none" w:sz="0" w:space="0" w:color="auto"/>
        <w:right w:val="none" w:sz="0" w:space="0" w:color="auto"/>
      </w:divBdr>
      <w:divsChild>
        <w:div w:id="899242953">
          <w:marLeft w:val="0"/>
          <w:marRight w:val="0"/>
          <w:marTop w:val="0"/>
          <w:marBottom w:val="0"/>
          <w:divBdr>
            <w:top w:val="none" w:sz="0" w:space="0" w:color="auto"/>
            <w:left w:val="none" w:sz="0" w:space="0" w:color="auto"/>
            <w:bottom w:val="none" w:sz="0" w:space="0" w:color="auto"/>
            <w:right w:val="none" w:sz="0" w:space="0" w:color="auto"/>
          </w:divBdr>
          <w:divsChild>
            <w:div w:id="409084150">
              <w:marLeft w:val="0"/>
              <w:marRight w:val="0"/>
              <w:marTop w:val="0"/>
              <w:marBottom w:val="0"/>
              <w:divBdr>
                <w:top w:val="none" w:sz="0" w:space="0" w:color="auto"/>
                <w:left w:val="none" w:sz="0" w:space="0" w:color="auto"/>
                <w:bottom w:val="none" w:sz="0" w:space="0" w:color="auto"/>
                <w:right w:val="none" w:sz="0" w:space="0" w:color="auto"/>
              </w:divBdr>
              <w:divsChild>
                <w:div w:id="1048408790">
                  <w:marLeft w:val="0"/>
                  <w:marRight w:val="0"/>
                  <w:marTop w:val="0"/>
                  <w:marBottom w:val="0"/>
                  <w:divBdr>
                    <w:top w:val="none" w:sz="0" w:space="0" w:color="auto"/>
                    <w:left w:val="none" w:sz="0" w:space="0" w:color="auto"/>
                    <w:bottom w:val="none" w:sz="0" w:space="0" w:color="auto"/>
                    <w:right w:val="none" w:sz="0" w:space="0" w:color="auto"/>
                  </w:divBdr>
                </w:div>
              </w:divsChild>
            </w:div>
            <w:div w:id="694111594">
              <w:marLeft w:val="0"/>
              <w:marRight w:val="0"/>
              <w:marTop w:val="0"/>
              <w:marBottom w:val="0"/>
              <w:divBdr>
                <w:top w:val="none" w:sz="0" w:space="0" w:color="auto"/>
                <w:left w:val="none" w:sz="0" w:space="0" w:color="auto"/>
                <w:bottom w:val="none" w:sz="0" w:space="0" w:color="auto"/>
                <w:right w:val="none" w:sz="0" w:space="0" w:color="auto"/>
              </w:divBdr>
              <w:divsChild>
                <w:div w:id="502401332">
                  <w:marLeft w:val="0"/>
                  <w:marRight w:val="0"/>
                  <w:marTop w:val="0"/>
                  <w:marBottom w:val="0"/>
                  <w:divBdr>
                    <w:top w:val="none" w:sz="0" w:space="0" w:color="auto"/>
                    <w:left w:val="none" w:sz="0" w:space="0" w:color="auto"/>
                    <w:bottom w:val="none" w:sz="0" w:space="0" w:color="auto"/>
                    <w:right w:val="none" w:sz="0" w:space="0" w:color="auto"/>
                  </w:divBdr>
                </w:div>
              </w:divsChild>
            </w:div>
            <w:div w:id="1402678019">
              <w:marLeft w:val="0"/>
              <w:marRight w:val="0"/>
              <w:marTop w:val="0"/>
              <w:marBottom w:val="0"/>
              <w:divBdr>
                <w:top w:val="none" w:sz="0" w:space="0" w:color="auto"/>
                <w:left w:val="none" w:sz="0" w:space="0" w:color="auto"/>
                <w:bottom w:val="none" w:sz="0" w:space="0" w:color="auto"/>
                <w:right w:val="none" w:sz="0" w:space="0" w:color="auto"/>
              </w:divBdr>
              <w:divsChild>
                <w:div w:id="2147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1433">
          <w:marLeft w:val="0"/>
          <w:marRight w:val="0"/>
          <w:marTop w:val="0"/>
          <w:marBottom w:val="0"/>
          <w:divBdr>
            <w:top w:val="none" w:sz="0" w:space="0" w:color="auto"/>
            <w:left w:val="none" w:sz="0" w:space="0" w:color="auto"/>
            <w:bottom w:val="none" w:sz="0" w:space="0" w:color="auto"/>
            <w:right w:val="none" w:sz="0" w:space="0" w:color="auto"/>
          </w:divBdr>
          <w:divsChild>
            <w:div w:id="1540170629">
              <w:marLeft w:val="0"/>
              <w:marRight w:val="0"/>
              <w:marTop w:val="0"/>
              <w:marBottom w:val="0"/>
              <w:divBdr>
                <w:top w:val="none" w:sz="0" w:space="0" w:color="auto"/>
                <w:left w:val="none" w:sz="0" w:space="0" w:color="auto"/>
                <w:bottom w:val="none" w:sz="0" w:space="0" w:color="auto"/>
                <w:right w:val="none" w:sz="0" w:space="0" w:color="auto"/>
              </w:divBdr>
              <w:divsChild>
                <w:div w:id="17729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0899">
          <w:marLeft w:val="0"/>
          <w:marRight w:val="0"/>
          <w:marTop w:val="0"/>
          <w:marBottom w:val="0"/>
          <w:divBdr>
            <w:top w:val="none" w:sz="0" w:space="0" w:color="auto"/>
            <w:left w:val="none" w:sz="0" w:space="0" w:color="auto"/>
            <w:bottom w:val="none" w:sz="0" w:space="0" w:color="auto"/>
            <w:right w:val="none" w:sz="0" w:space="0" w:color="auto"/>
          </w:divBdr>
          <w:divsChild>
            <w:div w:id="501896124">
              <w:marLeft w:val="0"/>
              <w:marRight w:val="0"/>
              <w:marTop w:val="0"/>
              <w:marBottom w:val="0"/>
              <w:divBdr>
                <w:top w:val="none" w:sz="0" w:space="0" w:color="auto"/>
                <w:left w:val="none" w:sz="0" w:space="0" w:color="auto"/>
                <w:bottom w:val="none" w:sz="0" w:space="0" w:color="auto"/>
                <w:right w:val="none" w:sz="0" w:space="0" w:color="auto"/>
              </w:divBdr>
              <w:divsChild>
                <w:div w:id="20212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3600">
          <w:marLeft w:val="0"/>
          <w:marRight w:val="0"/>
          <w:marTop w:val="0"/>
          <w:marBottom w:val="0"/>
          <w:divBdr>
            <w:top w:val="none" w:sz="0" w:space="0" w:color="auto"/>
            <w:left w:val="none" w:sz="0" w:space="0" w:color="auto"/>
            <w:bottom w:val="none" w:sz="0" w:space="0" w:color="auto"/>
            <w:right w:val="none" w:sz="0" w:space="0" w:color="auto"/>
          </w:divBdr>
          <w:divsChild>
            <w:div w:id="380326675">
              <w:marLeft w:val="0"/>
              <w:marRight w:val="0"/>
              <w:marTop w:val="0"/>
              <w:marBottom w:val="0"/>
              <w:divBdr>
                <w:top w:val="none" w:sz="0" w:space="0" w:color="auto"/>
                <w:left w:val="none" w:sz="0" w:space="0" w:color="auto"/>
                <w:bottom w:val="none" w:sz="0" w:space="0" w:color="auto"/>
                <w:right w:val="none" w:sz="0" w:space="0" w:color="auto"/>
              </w:divBdr>
              <w:divsChild>
                <w:div w:id="21241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268">
          <w:marLeft w:val="0"/>
          <w:marRight w:val="0"/>
          <w:marTop w:val="0"/>
          <w:marBottom w:val="0"/>
          <w:divBdr>
            <w:top w:val="none" w:sz="0" w:space="0" w:color="auto"/>
            <w:left w:val="none" w:sz="0" w:space="0" w:color="auto"/>
            <w:bottom w:val="none" w:sz="0" w:space="0" w:color="auto"/>
            <w:right w:val="none" w:sz="0" w:space="0" w:color="auto"/>
          </w:divBdr>
          <w:divsChild>
            <w:div w:id="1391267685">
              <w:marLeft w:val="0"/>
              <w:marRight w:val="0"/>
              <w:marTop w:val="0"/>
              <w:marBottom w:val="0"/>
              <w:divBdr>
                <w:top w:val="none" w:sz="0" w:space="0" w:color="auto"/>
                <w:left w:val="none" w:sz="0" w:space="0" w:color="auto"/>
                <w:bottom w:val="none" w:sz="0" w:space="0" w:color="auto"/>
                <w:right w:val="none" w:sz="0" w:space="0" w:color="auto"/>
              </w:divBdr>
              <w:divsChild>
                <w:div w:id="19616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92246">
          <w:marLeft w:val="0"/>
          <w:marRight w:val="0"/>
          <w:marTop w:val="0"/>
          <w:marBottom w:val="0"/>
          <w:divBdr>
            <w:top w:val="none" w:sz="0" w:space="0" w:color="auto"/>
            <w:left w:val="none" w:sz="0" w:space="0" w:color="auto"/>
            <w:bottom w:val="none" w:sz="0" w:space="0" w:color="auto"/>
            <w:right w:val="none" w:sz="0" w:space="0" w:color="auto"/>
          </w:divBdr>
          <w:divsChild>
            <w:div w:id="1678271025">
              <w:marLeft w:val="0"/>
              <w:marRight w:val="0"/>
              <w:marTop w:val="0"/>
              <w:marBottom w:val="0"/>
              <w:divBdr>
                <w:top w:val="none" w:sz="0" w:space="0" w:color="auto"/>
                <w:left w:val="none" w:sz="0" w:space="0" w:color="auto"/>
                <w:bottom w:val="none" w:sz="0" w:space="0" w:color="auto"/>
                <w:right w:val="none" w:sz="0" w:space="0" w:color="auto"/>
              </w:divBdr>
              <w:divsChild>
                <w:div w:id="19059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3398">
          <w:marLeft w:val="0"/>
          <w:marRight w:val="0"/>
          <w:marTop w:val="0"/>
          <w:marBottom w:val="0"/>
          <w:divBdr>
            <w:top w:val="none" w:sz="0" w:space="0" w:color="auto"/>
            <w:left w:val="none" w:sz="0" w:space="0" w:color="auto"/>
            <w:bottom w:val="none" w:sz="0" w:space="0" w:color="auto"/>
            <w:right w:val="none" w:sz="0" w:space="0" w:color="auto"/>
          </w:divBdr>
          <w:divsChild>
            <w:div w:id="455487452">
              <w:marLeft w:val="0"/>
              <w:marRight w:val="0"/>
              <w:marTop w:val="0"/>
              <w:marBottom w:val="0"/>
              <w:divBdr>
                <w:top w:val="none" w:sz="0" w:space="0" w:color="auto"/>
                <w:left w:val="none" w:sz="0" w:space="0" w:color="auto"/>
                <w:bottom w:val="none" w:sz="0" w:space="0" w:color="auto"/>
                <w:right w:val="none" w:sz="0" w:space="0" w:color="auto"/>
              </w:divBdr>
              <w:divsChild>
                <w:div w:id="20257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7523">
          <w:marLeft w:val="0"/>
          <w:marRight w:val="0"/>
          <w:marTop w:val="0"/>
          <w:marBottom w:val="0"/>
          <w:divBdr>
            <w:top w:val="none" w:sz="0" w:space="0" w:color="auto"/>
            <w:left w:val="none" w:sz="0" w:space="0" w:color="auto"/>
            <w:bottom w:val="none" w:sz="0" w:space="0" w:color="auto"/>
            <w:right w:val="none" w:sz="0" w:space="0" w:color="auto"/>
          </w:divBdr>
          <w:divsChild>
            <w:div w:id="1174759514">
              <w:marLeft w:val="0"/>
              <w:marRight w:val="0"/>
              <w:marTop w:val="0"/>
              <w:marBottom w:val="0"/>
              <w:divBdr>
                <w:top w:val="none" w:sz="0" w:space="0" w:color="auto"/>
                <w:left w:val="none" w:sz="0" w:space="0" w:color="auto"/>
                <w:bottom w:val="none" w:sz="0" w:space="0" w:color="auto"/>
                <w:right w:val="none" w:sz="0" w:space="0" w:color="auto"/>
              </w:divBdr>
              <w:divsChild>
                <w:div w:id="14752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3920">
      <w:bodyDiv w:val="1"/>
      <w:marLeft w:val="0"/>
      <w:marRight w:val="0"/>
      <w:marTop w:val="0"/>
      <w:marBottom w:val="0"/>
      <w:divBdr>
        <w:top w:val="none" w:sz="0" w:space="0" w:color="auto"/>
        <w:left w:val="none" w:sz="0" w:space="0" w:color="auto"/>
        <w:bottom w:val="none" w:sz="0" w:space="0" w:color="auto"/>
        <w:right w:val="none" w:sz="0" w:space="0" w:color="auto"/>
      </w:divBdr>
    </w:div>
    <w:div w:id="862743397">
      <w:bodyDiv w:val="1"/>
      <w:marLeft w:val="0"/>
      <w:marRight w:val="0"/>
      <w:marTop w:val="0"/>
      <w:marBottom w:val="0"/>
      <w:divBdr>
        <w:top w:val="none" w:sz="0" w:space="0" w:color="auto"/>
        <w:left w:val="none" w:sz="0" w:space="0" w:color="auto"/>
        <w:bottom w:val="none" w:sz="0" w:space="0" w:color="auto"/>
        <w:right w:val="none" w:sz="0" w:space="0" w:color="auto"/>
      </w:divBdr>
    </w:div>
    <w:div w:id="1070225352">
      <w:bodyDiv w:val="1"/>
      <w:marLeft w:val="0"/>
      <w:marRight w:val="0"/>
      <w:marTop w:val="0"/>
      <w:marBottom w:val="0"/>
      <w:divBdr>
        <w:top w:val="none" w:sz="0" w:space="0" w:color="auto"/>
        <w:left w:val="none" w:sz="0" w:space="0" w:color="auto"/>
        <w:bottom w:val="none" w:sz="0" w:space="0" w:color="auto"/>
        <w:right w:val="none" w:sz="0" w:space="0" w:color="auto"/>
      </w:divBdr>
    </w:div>
    <w:div w:id="1826169139">
      <w:bodyDiv w:val="1"/>
      <w:marLeft w:val="0"/>
      <w:marRight w:val="0"/>
      <w:marTop w:val="0"/>
      <w:marBottom w:val="0"/>
      <w:divBdr>
        <w:top w:val="none" w:sz="0" w:space="0" w:color="auto"/>
        <w:left w:val="none" w:sz="0" w:space="0" w:color="auto"/>
        <w:bottom w:val="none" w:sz="0" w:space="0" w:color="auto"/>
        <w:right w:val="none" w:sz="0" w:space="0" w:color="auto"/>
      </w:divBdr>
      <w:divsChild>
        <w:div w:id="1731266918">
          <w:marLeft w:val="0"/>
          <w:marRight w:val="0"/>
          <w:marTop w:val="0"/>
          <w:marBottom w:val="0"/>
          <w:divBdr>
            <w:top w:val="none" w:sz="0" w:space="0" w:color="auto"/>
            <w:left w:val="none" w:sz="0" w:space="0" w:color="auto"/>
            <w:bottom w:val="none" w:sz="0" w:space="0" w:color="auto"/>
            <w:right w:val="none" w:sz="0" w:space="0" w:color="auto"/>
          </w:divBdr>
          <w:divsChild>
            <w:div w:id="670110306">
              <w:marLeft w:val="0"/>
              <w:marRight w:val="0"/>
              <w:marTop w:val="0"/>
              <w:marBottom w:val="0"/>
              <w:divBdr>
                <w:top w:val="none" w:sz="0" w:space="0" w:color="auto"/>
                <w:left w:val="none" w:sz="0" w:space="0" w:color="auto"/>
                <w:bottom w:val="none" w:sz="0" w:space="0" w:color="auto"/>
                <w:right w:val="none" w:sz="0" w:space="0" w:color="auto"/>
              </w:divBdr>
              <w:divsChild>
                <w:div w:id="1893227190">
                  <w:marLeft w:val="0"/>
                  <w:marRight w:val="0"/>
                  <w:marTop w:val="0"/>
                  <w:marBottom w:val="0"/>
                  <w:divBdr>
                    <w:top w:val="none" w:sz="0" w:space="0" w:color="auto"/>
                    <w:left w:val="none" w:sz="0" w:space="0" w:color="auto"/>
                    <w:bottom w:val="none" w:sz="0" w:space="0" w:color="auto"/>
                    <w:right w:val="none" w:sz="0" w:space="0" w:color="auto"/>
                  </w:divBdr>
                </w:div>
              </w:divsChild>
            </w:div>
            <w:div w:id="1728333471">
              <w:marLeft w:val="0"/>
              <w:marRight w:val="0"/>
              <w:marTop w:val="0"/>
              <w:marBottom w:val="0"/>
              <w:divBdr>
                <w:top w:val="none" w:sz="0" w:space="0" w:color="auto"/>
                <w:left w:val="none" w:sz="0" w:space="0" w:color="auto"/>
                <w:bottom w:val="none" w:sz="0" w:space="0" w:color="auto"/>
                <w:right w:val="none" w:sz="0" w:space="0" w:color="auto"/>
              </w:divBdr>
              <w:divsChild>
                <w:div w:id="882905716">
                  <w:marLeft w:val="0"/>
                  <w:marRight w:val="0"/>
                  <w:marTop w:val="0"/>
                  <w:marBottom w:val="0"/>
                  <w:divBdr>
                    <w:top w:val="none" w:sz="0" w:space="0" w:color="auto"/>
                    <w:left w:val="none" w:sz="0" w:space="0" w:color="auto"/>
                    <w:bottom w:val="none" w:sz="0" w:space="0" w:color="auto"/>
                    <w:right w:val="none" w:sz="0" w:space="0" w:color="auto"/>
                  </w:divBdr>
                </w:div>
              </w:divsChild>
            </w:div>
            <w:div w:id="6298269">
              <w:marLeft w:val="0"/>
              <w:marRight w:val="0"/>
              <w:marTop w:val="0"/>
              <w:marBottom w:val="0"/>
              <w:divBdr>
                <w:top w:val="none" w:sz="0" w:space="0" w:color="auto"/>
                <w:left w:val="none" w:sz="0" w:space="0" w:color="auto"/>
                <w:bottom w:val="none" w:sz="0" w:space="0" w:color="auto"/>
                <w:right w:val="none" w:sz="0" w:space="0" w:color="auto"/>
              </w:divBdr>
              <w:divsChild>
                <w:div w:id="14775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638">
          <w:marLeft w:val="0"/>
          <w:marRight w:val="0"/>
          <w:marTop w:val="0"/>
          <w:marBottom w:val="0"/>
          <w:divBdr>
            <w:top w:val="none" w:sz="0" w:space="0" w:color="auto"/>
            <w:left w:val="none" w:sz="0" w:space="0" w:color="auto"/>
            <w:bottom w:val="none" w:sz="0" w:space="0" w:color="auto"/>
            <w:right w:val="none" w:sz="0" w:space="0" w:color="auto"/>
          </w:divBdr>
          <w:divsChild>
            <w:div w:id="602880819">
              <w:marLeft w:val="0"/>
              <w:marRight w:val="0"/>
              <w:marTop w:val="0"/>
              <w:marBottom w:val="0"/>
              <w:divBdr>
                <w:top w:val="none" w:sz="0" w:space="0" w:color="auto"/>
                <w:left w:val="none" w:sz="0" w:space="0" w:color="auto"/>
                <w:bottom w:val="none" w:sz="0" w:space="0" w:color="auto"/>
                <w:right w:val="none" w:sz="0" w:space="0" w:color="auto"/>
              </w:divBdr>
              <w:divsChild>
                <w:div w:id="7323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5472">
          <w:marLeft w:val="0"/>
          <w:marRight w:val="0"/>
          <w:marTop w:val="0"/>
          <w:marBottom w:val="0"/>
          <w:divBdr>
            <w:top w:val="none" w:sz="0" w:space="0" w:color="auto"/>
            <w:left w:val="none" w:sz="0" w:space="0" w:color="auto"/>
            <w:bottom w:val="none" w:sz="0" w:space="0" w:color="auto"/>
            <w:right w:val="none" w:sz="0" w:space="0" w:color="auto"/>
          </w:divBdr>
          <w:divsChild>
            <w:div w:id="837306465">
              <w:marLeft w:val="0"/>
              <w:marRight w:val="0"/>
              <w:marTop w:val="0"/>
              <w:marBottom w:val="0"/>
              <w:divBdr>
                <w:top w:val="none" w:sz="0" w:space="0" w:color="auto"/>
                <w:left w:val="none" w:sz="0" w:space="0" w:color="auto"/>
                <w:bottom w:val="none" w:sz="0" w:space="0" w:color="auto"/>
                <w:right w:val="none" w:sz="0" w:space="0" w:color="auto"/>
              </w:divBdr>
              <w:divsChild>
                <w:div w:id="18290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9514">
          <w:marLeft w:val="0"/>
          <w:marRight w:val="0"/>
          <w:marTop w:val="0"/>
          <w:marBottom w:val="0"/>
          <w:divBdr>
            <w:top w:val="none" w:sz="0" w:space="0" w:color="auto"/>
            <w:left w:val="none" w:sz="0" w:space="0" w:color="auto"/>
            <w:bottom w:val="none" w:sz="0" w:space="0" w:color="auto"/>
            <w:right w:val="none" w:sz="0" w:space="0" w:color="auto"/>
          </w:divBdr>
          <w:divsChild>
            <w:div w:id="1002011262">
              <w:marLeft w:val="0"/>
              <w:marRight w:val="0"/>
              <w:marTop w:val="0"/>
              <w:marBottom w:val="0"/>
              <w:divBdr>
                <w:top w:val="none" w:sz="0" w:space="0" w:color="auto"/>
                <w:left w:val="none" w:sz="0" w:space="0" w:color="auto"/>
                <w:bottom w:val="none" w:sz="0" w:space="0" w:color="auto"/>
                <w:right w:val="none" w:sz="0" w:space="0" w:color="auto"/>
              </w:divBdr>
              <w:divsChild>
                <w:div w:id="1607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09659">
          <w:marLeft w:val="0"/>
          <w:marRight w:val="0"/>
          <w:marTop w:val="0"/>
          <w:marBottom w:val="0"/>
          <w:divBdr>
            <w:top w:val="none" w:sz="0" w:space="0" w:color="auto"/>
            <w:left w:val="none" w:sz="0" w:space="0" w:color="auto"/>
            <w:bottom w:val="none" w:sz="0" w:space="0" w:color="auto"/>
            <w:right w:val="none" w:sz="0" w:space="0" w:color="auto"/>
          </w:divBdr>
          <w:divsChild>
            <w:div w:id="11955713">
              <w:marLeft w:val="0"/>
              <w:marRight w:val="0"/>
              <w:marTop w:val="0"/>
              <w:marBottom w:val="0"/>
              <w:divBdr>
                <w:top w:val="none" w:sz="0" w:space="0" w:color="auto"/>
                <w:left w:val="none" w:sz="0" w:space="0" w:color="auto"/>
                <w:bottom w:val="none" w:sz="0" w:space="0" w:color="auto"/>
                <w:right w:val="none" w:sz="0" w:space="0" w:color="auto"/>
              </w:divBdr>
              <w:divsChild>
                <w:div w:id="21037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635">
          <w:marLeft w:val="0"/>
          <w:marRight w:val="0"/>
          <w:marTop w:val="0"/>
          <w:marBottom w:val="0"/>
          <w:divBdr>
            <w:top w:val="none" w:sz="0" w:space="0" w:color="auto"/>
            <w:left w:val="none" w:sz="0" w:space="0" w:color="auto"/>
            <w:bottom w:val="none" w:sz="0" w:space="0" w:color="auto"/>
            <w:right w:val="none" w:sz="0" w:space="0" w:color="auto"/>
          </w:divBdr>
          <w:divsChild>
            <w:div w:id="1637183279">
              <w:marLeft w:val="0"/>
              <w:marRight w:val="0"/>
              <w:marTop w:val="0"/>
              <w:marBottom w:val="0"/>
              <w:divBdr>
                <w:top w:val="none" w:sz="0" w:space="0" w:color="auto"/>
                <w:left w:val="none" w:sz="0" w:space="0" w:color="auto"/>
                <w:bottom w:val="none" w:sz="0" w:space="0" w:color="auto"/>
                <w:right w:val="none" w:sz="0" w:space="0" w:color="auto"/>
              </w:divBdr>
              <w:divsChild>
                <w:div w:id="2793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4853">
          <w:marLeft w:val="0"/>
          <w:marRight w:val="0"/>
          <w:marTop w:val="0"/>
          <w:marBottom w:val="0"/>
          <w:divBdr>
            <w:top w:val="none" w:sz="0" w:space="0" w:color="auto"/>
            <w:left w:val="none" w:sz="0" w:space="0" w:color="auto"/>
            <w:bottom w:val="none" w:sz="0" w:space="0" w:color="auto"/>
            <w:right w:val="none" w:sz="0" w:space="0" w:color="auto"/>
          </w:divBdr>
          <w:divsChild>
            <w:div w:id="347173414">
              <w:marLeft w:val="0"/>
              <w:marRight w:val="0"/>
              <w:marTop w:val="0"/>
              <w:marBottom w:val="0"/>
              <w:divBdr>
                <w:top w:val="none" w:sz="0" w:space="0" w:color="auto"/>
                <w:left w:val="none" w:sz="0" w:space="0" w:color="auto"/>
                <w:bottom w:val="none" w:sz="0" w:space="0" w:color="auto"/>
                <w:right w:val="none" w:sz="0" w:space="0" w:color="auto"/>
              </w:divBdr>
              <w:divsChild>
                <w:div w:id="16844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694">
          <w:marLeft w:val="0"/>
          <w:marRight w:val="0"/>
          <w:marTop w:val="0"/>
          <w:marBottom w:val="0"/>
          <w:divBdr>
            <w:top w:val="none" w:sz="0" w:space="0" w:color="auto"/>
            <w:left w:val="none" w:sz="0" w:space="0" w:color="auto"/>
            <w:bottom w:val="none" w:sz="0" w:space="0" w:color="auto"/>
            <w:right w:val="none" w:sz="0" w:space="0" w:color="auto"/>
          </w:divBdr>
          <w:divsChild>
            <w:div w:id="898437453">
              <w:marLeft w:val="0"/>
              <w:marRight w:val="0"/>
              <w:marTop w:val="0"/>
              <w:marBottom w:val="0"/>
              <w:divBdr>
                <w:top w:val="none" w:sz="0" w:space="0" w:color="auto"/>
                <w:left w:val="none" w:sz="0" w:space="0" w:color="auto"/>
                <w:bottom w:val="none" w:sz="0" w:space="0" w:color="auto"/>
                <w:right w:val="none" w:sz="0" w:space="0" w:color="auto"/>
              </w:divBdr>
              <w:divsChild>
                <w:div w:id="21113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59845">
      <w:bodyDiv w:val="1"/>
      <w:marLeft w:val="0"/>
      <w:marRight w:val="0"/>
      <w:marTop w:val="0"/>
      <w:marBottom w:val="0"/>
      <w:divBdr>
        <w:top w:val="none" w:sz="0" w:space="0" w:color="auto"/>
        <w:left w:val="none" w:sz="0" w:space="0" w:color="auto"/>
        <w:bottom w:val="none" w:sz="0" w:space="0" w:color="auto"/>
        <w:right w:val="none" w:sz="0" w:space="0" w:color="auto"/>
      </w:divBdr>
      <w:divsChild>
        <w:div w:id="1584147373">
          <w:marLeft w:val="0"/>
          <w:marRight w:val="0"/>
          <w:marTop w:val="0"/>
          <w:marBottom w:val="0"/>
          <w:divBdr>
            <w:top w:val="single" w:sz="6" w:space="0" w:color="auto"/>
            <w:left w:val="none" w:sz="0" w:space="0" w:color="auto"/>
            <w:bottom w:val="none" w:sz="0" w:space="0" w:color="auto"/>
            <w:right w:val="none" w:sz="0" w:space="0" w:color="auto"/>
          </w:divBdr>
          <w:divsChild>
            <w:div w:id="2135710200">
              <w:marLeft w:val="0"/>
              <w:marRight w:val="0"/>
              <w:marTop w:val="0"/>
              <w:marBottom w:val="0"/>
              <w:divBdr>
                <w:top w:val="none" w:sz="0" w:space="0" w:color="auto"/>
                <w:left w:val="none" w:sz="0" w:space="0" w:color="auto"/>
                <w:bottom w:val="none" w:sz="0" w:space="0" w:color="auto"/>
                <w:right w:val="none" w:sz="0" w:space="0" w:color="auto"/>
              </w:divBdr>
              <w:divsChild>
                <w:div w:id="779640698">
                  <w:marLeft w:val="0"/>
                  <w:marRight w:val="0"/>
                  <w:marTop w:val="0"/>
                  <w:marBottom w:val="0"/>
                  <w:divBdr>
                    <w:top w:val="none" w:sz="0" w:space="0" w:color="auto"/>
                    <w:left w:val="none" w:sz="0" w:space="0" w:color="auto"/>
                    <w:bottom w:val="none" w:sz="0" w:space="0" w:color="auto"/>
                    <w:right w:val="none" w:sz="0" w:space="0" w:color="auto"/>
                  </w:divBdr>
                </w:div>
              </w:divsChild>
            </w:div>
            <w:div w:id="72508092">
              <w:marLeft w:val="0"/>
              <w:marRight w:val="0"/>
              <w:marTop w:val="0"/>
              <w:marBottom w:val="0"/>
              <w:divBdr>
                <w:top w:val="none" w:sz="0" w:space="0" w:color="auto"/>
                <w:left w:val="none" w:sz="0" w:space="0" w:color="auto"/>
                <w:bottom w:val="none" w:sz="0" w:space="0" w:color="auto"/>
                <w:right w:val="none" w:sz="0" w:space="0" w:color="auto"/>
              </w:divBdr>
              <w:divsChild>
                <w:div w:id="1480263157">
                  <w:marLeft w:val="0"/>
                  <w:marRight w:val="0"/>
                  <w:marTop w:val="0"/>
                  <w:marBottom w:val="0"/>
                  <w:divBdr>
                    <w:top w:val="none" w:sz="0" w:space="0" w:color="auto"/>
                    <w:left w:val="none" w:sz="0" w:space="0" w:color="1D5EAD"/>
                    <w:bottom w:val="none" w:sz="0" w:space="0" w:color="1D5EAD"/>
                    <w:right w:val="none" w:sz="0" w:space="0" w:color="1D5EAD"/>
                  </w:divBdr>
                  <w:divsChild>
                    <w:div w:id="655692290">
                      <w:marLeft w:val="0"/>
                      <w:marRight w:val="0"/>
                      <w:marTop w:val="0"/>
                      <w:marBottom w:val="0"/>
                      <w:divBdr>
                        <w:top w:val="none" w:sz="0" w:space="0" w:color="auto"/>
                        <w:left w:val="none" w:sz="0" w:space="0" w:color="auto"/>
                        <w:bottom w:val="none" w:sz="0" w:space="0" w:color="auto"/>
                        <w:right w:val="none" w:sz="0" w:space="0" w:color="auto"/>
                      </w:divBdr>
                      <w:divsChild>
                        <w:div w:id="1732116628">
                          <w:marLeft w:val="0"/>
                          <w:marRight w:val="0"/>
                          <w:marTop w:val="0"/>
                          <w:marBottom w:val="0"/>
                          <w:divBdr>
                            <w:top w:val="none" w:sz="0" w:space="0" w:color="auto"/>
                            <w:left w:val="none" w:sz="0" w:space="0" w:color="auto"/>
                            <w:bottom w:val="none" w:sz="0" w:space="0" w:color="auto"/>
                            <w:right w:val="none" w:sz="0" w:space="0" w:color="auto"/>
                          </w:divBdr>
                          <w:divsChild>
                            <w:div w:id="1478255983">
                              <w:marLeft w:val="0"/>
                              <w:marRight w:val="0"/>
                              <w:marTop w:val="0"/>
                              <w:marBottom w:val="0"/>
                              <w:divBdr>
                                <w:top w:val="none" w:sz="0" w:space="0" w:color="auto"/>
                                <w:left w:val="none" w:sz="0" w:space="0" w:color="auto"/>
                                <w:bottom w:val="none" w:sz="0" w:space="0" w:color="auto"/>
                                <w:right w:val="none" w:sz="0" w:space="0" w:color="auto"/>
                              </w:divBdr>
                              <w:divsChild>
                                <w:div w:id="2106069323">
                                  <w:marLeft w:val="0"/>
                                  <w:marRight w:val="0"/>
                                  <w:marTop w:val="0"/>
                                  <w:marBottom w:val="150"/>
                                  <w:divBdr>
                                    <w:top w:val="none" w:sz="0" w:space="0" w:color="auto"/>
                                    <w:left w:val="none" w:sz="0" w:space="0" w:color="auto"/>
                                    <w:bottom w:val="none" w:sz="0" w:space="0" w:color="auto"/>
                                    <w:right w:val="none" w:sz="0" w:space="0" w:color="auto"/>
                                  </w:divBdr>
                                  <w:divsChild>
                                    <w:div w:id="1604412236">
                                      <w:marLeft w:val="0"/>
                                      <w:marRight w:val="0"/>
                                      <w:marTop w:val="0"/>
                                      <w:marBottom w:val="0"/>
                                      <w:divBdr>
                                        <w:top w:val="none" w:sz="0" w:space="0" w:color="auto"/>
                                        <w:left w:val="none" w:sz="0" w:space="0" w:color="auto"/>
                                        <w:bottom w:val="none" w:sz="0" w:space="0" w:color="auto"/>
                                        <w:right w:val="none" w:sz="0" w:space="0" w:color="auto"/>
                                      </w:divBdr>
                                      <w:divsChild>
                                        <w:div w:id="2262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0375">
                                  <w:marLeft w:val="0"/>
                                  <w:marRight w:val="0"/>
                                  <w:marTop w:val="0"/>
                                  <w:marBottom w:val="0"/>
                                  <w:divBdr>
                                    <w:top w:val="none" w:sz="0" w:space="0" w:color="auto"/>
                                    <w:left w:val="none" w:sz="0" w:space="0" w:color="auto"/>
                                    <w:bottom w:val="none" w:sz="0" w:space="0" w:color="auto"/>
                                    <w:right w:val="none" w:sz="0" w:space="0" w:color="auto"/>
                                  </w:divBdr>
                                  <w:divsChild>
                                    <w:div w:id="1632322705">
                                      <w:marLeft w:val="0"/>
                                      <w:marRight w:val="0"/>
                                      <w:marTop w:val="0"/>
                                      <w:marBottom w:val="0"/>
                                      <w:divBdr>
                                        <w:top w:val="none" w:sz="0" w:space="0" w:color="auto"/>
                                        <w:left w:val="none" w:sz="0" w:space="0" w:color="auto"/>
                                        <w:bottom w:val="none" w:sz="0" w:space="0" w:color="auto"/>
                                        <w:right w:val="none" w:sz="0" w:space="0" w:color="auto"/>
                                      </w:divBdr>
                                      <w:divsChild>
                                        <w:div w:id="81800021">
                                          <w:marLeft w:val="0"/>
                                          <w:marRight w:val="0"/>
                                          <w:marTop w:val="0"/>
                                          <w:marBottom w:val="0"/>
                                          <w:divBdr>
                                            <w:top w:val="none" w:sz="0" w:space="0" w:color="auto"/>
                                            <w:left w:val="none" w:sz="0" w:space="0" w:color="auto"/>
                                            <w:bottom w:val="none" w:sz="0" w:space="0" w:color="auto"/>
                                            <w:right w:val="none" w:sz="0" w:space="0" w:color="auto"/>
                                          </w:divBdr>
                                          <w:divsChild>
                                            <w:div w:id="923034935">
                                              <w:marLeft w:val="0"/>
                                              <w:marRight w:val="0"/>
                                              <w:marTop w:val="0"/>
                                              <w:marBottom w:val="0"/>
                                              <w:divBdr>
                                                <w:top w:val="none" w:sz="0" w:space="0" w:color="auto"/>
                                                <w:left w:val="none" w:sz="0" w:space="0" w:color="auto"/>
                                                <w:bottom w:val="none" w:sz="0" w:space="0" w:color="auto"/>
                                                <w:right w:val="none" w:sz="0" w:space="0" w:color="auto"/>
                                              </w:divBdr>
                                              <w:divsChild>
                                                <w:div w:id="383603299">
                                                  <w:marLeft w:val="0"/>
                                                  <w:marRight w:val="0"/>
                                                  <w:marTop w:val="0"/>
                                                  <w:marBottom w:val="0"/>
                                                  <w:divBdr>
                                                    <w:top w:val="none" w:sz="0" w:space="0" w:color="auto"/>
                                                    <w:left w:val="none" w:sz="0" w:space="0" w:color="auto"/>
                                                    <w:bottom w:val="none" w:sz="0" w:space="0" w:color="auto"/>
                                                    <w:right w:val="none" w:sz="0" w:space="0" w:color="auto"/>
                                                  </w:divBdr>
                                                  <w:divsChild>
                                                    <w:div w:id="879367073">
                                                      <w:marLeft w:val="0"/>
                                                      <w:marRight w:val="0"/>
                                                      <w:marTop w:val="0"/>
                                                      <w:marBottom w:val="0"/>
                                                      <w:divBdr>
                                                        <w:top w:val="none" w:sz="0" w:space="0" w:color="auto"/>
                                                        <w:left w:val="none" w:sz="0" w:space="0" w:color="auto"/>
                                                        <w:bottom w:val="none" w:sz="0" w:space="0" w:color="auto"/>
                                                        <w:right w:val="none" w:sz="0" w:space="0" w:color="auto"/>
                                                      </w:divBdr>
                                                      <w:divsChild>
                                                        <w:div w:id="1817063529">
                                                          <w:marLeft w:val="0"/>
                                                          <w:marRight w:val="0"/>
                                                          <w:marTop w:val="0"/>
                                                          <w:marBottom w:val="0"/>
                                                          <w:divBdr>
                                                            <w:top w:val="none" w:sz="0" w:space="0" w:color="auto"/>
                                                            <w:left w:val="none" w:sz="0" w:space="0" w:color="auto"/>
                                                            <w:bottom w:val="none" w:sz="0" w:space="0" w:color="auto"/>
                                                            <w:right w:val="none" w:sz="0" w:space="0" w:color="auto"/>
                                                          </w:divBdr>
                                                          <w:divsChild>
                                                            <w:div w:id="1006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haniedebloisphotographie.wpcomstaging.com" TargetMode="External"/><Relationship Id="rId3" Type="http://schemas.openxmlformats.org/officeDocument/2006/relationships/settings" Target="settings.xml"/><Relationship Id="rId7" Type="http://schemas.openxmlformats.org/officeDocument/2006/relationships/hyperlink" Target="https://rmg.li/L8945MS160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2062</Words>
  <Characters>10809</Characters>
  <Application>Microsoft Office Word</Application>
  <DocSecurity>0</DocSecurity>
  <Lines>292</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de Blois - Oppa</dc:creator>
  <cp:keywords/>
  <dc:description/>
  <cp:lastModifiedBy>Jean de Blois - Oppa</cp:lastModifiedBy>
  <cp:revision>2</cp:revision>
  <dcterms:created xsi:type="dcterms:W3CDTF">2022-12-02T22:09:00Z</dcterms:created>
  <dcterms:modified xsi:type="dcterms:W3CDTF">2022-12-02T22:09:00Z</dcterms:modified>
</cp:coreProperties>
</file>