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98B3A" w14:textId="77777777" w:rsidR="00483B25" w:rsidRPr="00CD641B" w:rsidRDefault="00483B25" w:rsidP="00CD641B">
      <w:pPr>
        <w:jc w:val="center"/>
        <w:rPr>
          <w:rFonts w:asciiTheme="majorHAnsi" w:hAnsiTheme="majorHAnsi" w:cstheme="majorHAnsi"/>
          <w:sz w:val="2"/>
          <w:szCs w:val="2"/>
          <w:lang w:val="en-GB"/>
        </w:rPr>
      </w:pPr>
    </w:p>
    <w:p w14:paraId="29931690" w14:textId="7B75E5EE" w:rsidR="00483B25" w:rsidRPr="00CD641B" w:rsidRDefault="00483B25" w:rsidP="00CD641B">
      <w:pPr>
        <w:pStyle w:val="Sous-titre"/>
        <w:rPr>
          <w:rFonts w:asciiTheme="majorHAnsi" w:hAnsiTheme="majorHAnsi" w:cstheme="majorHAnsi"/>
          <w:color w:val="000000" w:themeColor="text1"/>
          <w:lang w:val="en-GB"/>
        </w:rPr>
      </w:pPr>
      <w:r w:rsidRPr="00CD641B">
        <w:rPr>
          <w:rFonts w:asciiTheme="majorHAnsi" w:hAnsiTheme="majorHAnsi" w:cstheme="majorHAnsi"/>
          <w:lang w:val="en-GB"/>
        </w:rPr>
        <w:t xml:space="preserve">RULES FOR THE </w:t>
      </w:r>
      <w:r w:rsidR="00CD641B" w:rsidRPr="00CD641B">
        <w:rPr>
          <w:rFonts w:asciiTheme="majorHAnsi" w:hAnsiTheme="majorHAnsi" w:cstheme="majorHAnsi"/>
          <w:lang w:val="en-GB"/>
        </w:rPr>
        <w:t>‘</w:t>
      </w:r>
      <w:r w:rsidR="00511259" w:rsidRPr="00CD641B">
        <w:rPr>
          <w:rFonts w:asciiTheme="majorHAnsi" w:hAnsiTheme="majorHAnsi" w:cstheme="majorHAnsi"/>
          <w:lang w:val="en-GB"/>
        </w:rPr>
        <w:t>An Unforgettable Bastille Day in Paris</w:t>
      </w:r>
      <w:r w:rsidR="00CD641B" w:rsidRPr="00CD641B">
        <w:rPr>
          <w:rFonts w:asciiTheme="majorHAnsi" w:hAnsiTheme="majorHAnsi" w:cstheme="majorHAnsi"/>
          <w:lang w:val="en-GB"/>
        </w:rPr>
        <w:t>’</w:t>
      </w:r>
      <w:r w:rsidRPr="00CD641B">
        <w:rPr>
          <w:rFonts w:asciiTheme="majorHAnsi" w:hAnsiTheme="majorHAnsi" w:cstheme="majorHAnsi"/>
          <w:lang w:val="en-GB"/>
        </w:rPr>
        <w:t xml:space="preserve"> </w:t>
      </w:r>
      <w:r w:rsidR="00511259" w:rsidRPr="00CD641B">
        <w:rPr>
          <w:rFonts w:asciiTheme="majorHAnsi" w:hAnsiTheme="majorHAnsi" w:cstheme="majorHAnsi"/>
          <w:color w:val="000000" w:themeColor="text1"/>
          <w:lang w:val="en-GB"/>
        </w:rPr>
        <w:t>GAME</w:t>
      </w:r>
    </w:p>
    <w:p w14:paraId="7502E6D3" w14:textId="3792C5B1" w:rsidR="00CD641B" w:rsidRPr="00CD641B" w:rsidRDefault="00CD641B" w:rsidP="00CD641B">
      <w:pPr>
        <w:jc w:val="center"/>
        <w:rPr>
          <w:rFonts w:asciiTheme="majorHAnsi" w:hAnsiTheme="majorHAnsi" w:cstheme="majorHAnsi"/>
          <w:i/>
          <w:iCs/>
          <w:sz w:val="26"/>
          <w:szCs w:val="26"/>
          <w:lang w:val="en-GB"/>
        </w:rPr>
      </w:pPr>
      <w:r w:rsidRPr="00CD641B">
        <w:rPr>
          <w:rFonts w:asciiTheme="majorHAnsi" w:hAnsiTheme="majorHAnsi" w:cstheme="majorHAnsi"/>
          <w:i/>
          <w:iCs/>
          <w:sz w:val="26"/>
          <w:szCs w:val="26"/>
          <w:lang w:val="en-GB"/>
        </w:rPr>
        <w:t xml:space="preserve">‘Week-end du 14 </w:t>
      </w:r>
      <w:proofErr w:type="spellStart"/>
      <w:r w:rsidRPr="00CD641B">
        <w:rPr>
          <w:rFonts w:asciiTheme="majorHAnsi" w:hAnsiTheme="majorHAnsi" w:cstheme="majorHAnsi"/>
          <w:i/>
          <w:iCs/>
          <w:sz w:val="26"/>
          <w:szCs w:val="26"/>
          <w:lang w:val="en-GB"/>
        </w:rPr>
        <w:t>Juillet</w:t>
      </w:r>
      <w:proofErr w:type="spellEnd"/>
      <w:r w:rsidRPr="00CD641B">
        <w:rPr>
          <w:rFonts w:asciiTheme="majorHAnsi" w:hAnsiTheme="majorHAnsi" w:cstheme="majorHAnsi"/>
          <w:i/>
          <w:iCs/>
          <w:sz w:val="26"/>
          <w:szCs w:val="26"/>
          <w:lang w:val="en-GB"/>
        </w:rPr>
        <w:t xml:space="preserve"> </w:t>
      </w:r>
      <w:proofErr w:type="spellStart"/>
      <w:r w:rsidRPr="00CD641B">
        <w:rPr>
          <w:rFonts w:asciiTheme="majorHAnsi" w:hAnsiTheme="majorHAnsi" w:cstheme="majorHAnsi"/>
          <w:i/>
          <w:iCs/>
          <w:sz w:val="26"/>
          <w:szCs w:val="26"/>
          <w:lang w:val="en-GB"/>
        </w:rPr>
        <w:t>inoubliable</w:t>
      </w:r>
      <w:proofErr w:type="spellEnd"/>
      <w:r w:rsidRPr="00CD641B">
        <w:rPr>
          <w:rFonts w:asciiTheme="majorHAnsi" w:hAnsiTheme="majorHAnsi" w:cstheme="majorHAnsi"/>
          <w:i/>
          <w:iCs/>
          <w:sz w:val="26"/>
          <w:szCs w:val="26"/>
          <w:lang w:val="en-GB"/>
        </w:rPr>
        <w:t xml:space="preserve"> à Paris’</w:t>
      </w:r>
    </w:p>
    <w:p w14:paraId="4D561BD0" w14:textId="77777777" w:rsidR="00CD641B" w:rsidRPr="00CD641B" w:rsidRDefault="00CD641B" w:rsidP="00CD641B">
      <w:pPr>
        <w:rPr>
          <w:lang w:val="en-GB"/>
        </w:rPr>
      </w:pPr>
    </w:p>
    <w:p w14:paraId="0AD5626A" w14:textId="77777777" w:rsidR="00483B25" w:rsidRPr="00F01CB9" w:rsidRDefault="00483B25" w:rsidP="00483B25">
      <w:pPr>
        <w:tabs>
          <w:tab w:val="center" w:pos="4535"/>
          <w:tab w:val="left" w:pos="7163"/>
        </w:tabs>
        <w:rPr>
          <w:rFonts w:ascii="Calibri" w:hAnsi="Calibri"/>
          <w:lang w:val="en-GB"/>
        </w:rPr>
      </w:pPr>
      <w:r w:rsidRPr="00F01CB9">
        <w:rPr>
          <w:rFonts w:ascii="Calibri" w:hAnsi="Calibri"/>
          <w:lang w:val="en-GB"/>
        </w:rPr>
        <w:tab/>
      </w:r>
      <w:r w:rsidRPr="00F01CB9">
        <w:rPr>
          <w:rFonts w:ascii="Calibri" w:hAnsi="Calibri"/>
          <w:lang w:val="en-GB"/>
        </w:rPr>
        <w:tab/>
      </w:r>
    </w:p>
    <w:p w14:paraId="372D36A7" w14:textId="77777777" w:rsidR="00483B25" w:rsidRPr="00F01CB9" w:rsidRDefault="00483B25" w:rsidP="00483B25">
      <w:pPr>
        <w:rPr>
          <w:rFonts w:ascii="Calibri" w:hAnsi="Calibri"/>
          <w:lang w:val="en-GB"/>
        </w:rPr>
      </w:pPr>
    </w:p>
    <w:p w14:paraId="5C967CB5" w14:textId="77777777" w:rsidR="00483B25" w:rsidRPr="00F01CB9" w:rsidRDefault="00483B25" w:rsidP="00483B25">
      <w:pPr>
        <w:pStyle w:val="Titre1"/>
        <w:rPr>
          <w:rFonts w:ascii="Calibri" w:hAnsi="Calibri"/>
          <w:lang w:val="en-GB"/>
        </w:rPr>
      </w:pPr>
      <w:bookmarkStart w:id="0" w:name="_Toc347998375"/>
      <w:r w:rsidRPr="00F01CB9">
        <w:rPr>
          <w:rFonts w:ascii="Calibri" w:hAnsi="Calibri"/>
          <w:lang w:val="en-GB"/>
        </w:rPr>
        <w:t>ORGANIZATION OF the game</w:t>
      </w:r>
      <w:bookmarkEnd w:id="0"/>
    </w:p>
    <w:p w14:paraId="143B1601" w14:textId="71797171" w:rsidR="00483B25" w:rsidRPr="00F93F88" w:rsidRDefault="00483B25" w:rsidP="00483B25">
      <w:pPr>
        <w:spacing w:after="200"/>
        <w:rPr>
          <w:rFonts w:ascii="Calibri" w:hAnsi="Calibri"/>
          <w:lang w:val="en-GB"/>
        </w:rPr>
      </w:pPr>
      <w:r w:rsidRPr="00F93F88">
        <w:rPr>
          <w:rFonts w:ascii="Calibri" w:hAnsi="Calibri"/>
          <w:lang w:val="en-GB"/>
        </w:rPr>
        <w:t xml:space="preserve">The Paris Convention and Visitors Bureau, (hereafter designated as the </w:t>
      </w:r>
      <w:r w:rsidR="00CD641B">
        <w:rPr>
          <w:rFonts w:ascii="Calibri" w:hAnsi="Calibri"/>
          <w:lang w:val="en-GB"/>
        </w:rPr>
        <w:t>‘</w:t>
      </w:r>
      <w:r w:rsidRPr="00F93F88">
        <w:rPr>
          <w:rFonts w:ascii="Calibri" w:hAnsi="Calibri"/>
          <w:lang w:val="en-GB"/>
        </w:rPr>
        <w:t>Organizing Company</w:t>
      </w:r>
      <w:r w:rsidR="00CD641B">
        <w:rPr>
          <w:rFonts w:ascii="Calibri" w:hAnsi="Calibri"/>
          <w:lang w:val="en-GB"/>
        </w:rPr>
        <w:t>’</w:t>
      </w:r>
      <w:r w:rsidRPr="00F93F88">
        <w:rPr>
          <w:rFonts w:ascii="Calibri" w:hAnsi="Calibri"/>
          <w:lang w:val="en-GB"/>
        </w:rPr>
        <w:t>), is an Association governed by the law of 1 July 1901 and whose activity is to provide tourist information and services. The “Organizing Company”, registered on the ‘</w:t>
      </w:r>
      <w:proofErr w:type="spellStart"/>
      <w:r w:rsidRPr="00F93F88">
        <w:rPr>
          <w:rFonts w:ascii="Calibri" w:hAnsi="Calibri"/>
          <w:lang w:val="en-GB"/>
        </w:rPr>
        <w:t>Registre</w:t>
      </w:r>
      <w:proofErr w:type="spellEnd"/>
      <w:r w:rsidRPr="00F93F88">
        <w:rPr>
          <w:rFonts w:ascii="Calibri" w:hAnsi="Calibri"/>
          <w:lang w:val="en-GB"/>
        </w:rPr>
        <w:t xml:space="preserve"> des </w:t>
      </w:r>
      <w:proofErr w:type="spellStart"/>
      <w:r w:rsidRPr="00F93F88">
        <w:rPr>
          <w:rFonts w:ascii="Calibri" w:hAnsi="Calibri"/>
          <w:lang w:val="en-GB"/>
        </w:rPr>
        <w:t>Opérateurs</w:t>
      </w:r>
      <w:proofErr w:type="spellEnd"/>
      <w:r w:rsidRPr="00F93F88">
        <w:rPr>
          <w:rFonts w:ascii="Calibri" w:hAnsi="Calibri"/>
          <w:lang w:val="en-GB"/>
        </w:rPr>
        <w:t xml:space="preserve"> de Voyages et de </w:t>
      </w:r>
      <w:proofErr w:type="spellStart"/>
      <w:r w:rsidRPr="00F93F88">
        <w:rPr>
          <w:rFonts w:ascii="Calibri" w:hAnsi="Calibri"/>
          <w:lang w:val="en-GB"/>
        </w:rPr>
        <w:t>Séjours</w:t>
      </w:r>
      <w:proofErr w:type="spellEnd"/>
      <w:r w:rsidRPr="00F93F88">
        <w:rPr>
          <w:rFonts w:ascii="Calibri" w:hAnsi="Calibri"/>
          <w:lang w:val="en-GB"/>
        </w:rPr>
        <w:t>’ [French register of tour and holiday operators] under the number IM075120115,  is organizing a free game without obligation to purchase called “</w:t>
      </w:r>
      <w:bookmarkStart w:id="1" w:name="_Hlk12875972"/>
      <w:r w:rsidR="00023A70">
        <w:rPr>
          <w:rFonts w:ascii="Calibri" w:hAnsi="Calibri"/>
          <w:lang w:val="en-GB"/>
        </w:rPr>
        <w:t>An Unforgettable Bastille Day in Paris</w:t>
      </w:r>
      <w:bookmarkEnd w:id="1"/>
      <w:r w:rsidRPr="00F93F88">
        <w:rPr>
          <w:rFonts w:ascii="Calibri" w:hAnsi="Calibri"/>
          <w:lang w:val="en-GB"/>
        </w:rPr>
        <w:t xml:space="preserve">” (hereafter designated “the Game) </w:t>
      </w:r>
      <w:r w:rsidRPr="00F93F88">
        <w:rPr>
          <w:rFonts w:ascii="Calibri" w:hAnsi="Calibri"/>
          <w:b/>
          <w:lang w:val="en-GB"/>
        </w:rPr>
        <w:t xml:space="preserve">from Tuesday </w:t>
      </w:r>
      <w:r w:rsidR="00023A70">
        <w:rPr>
          <w:rFonts w:ascii="Calibri" w:hAnsi="Calibri"/>
          <w:b/>
          <w:lang w:val="en-GB"/>
        </w:rPr>
        <w:t>02</w:t>
      </w:r>
      <w:r w:rsidRPr="00F93F88">
        <w:rPr>
          <w:rFonts w:ascii="Calibri" w:hAnsi="Calibri"/>
          <w:b/>
          <w:lang w:val="en-GB"/>
        </w:rPr>
        <w:t xml:space="preserve"> </w:t>
      </w:r>
      <w:r w:rsidR="00023A70">
        <w:rPr>
          <w:rFonts w:ascii="Calibri" w:hAnsi="Calibri"/>
          <w:b/>
          <w:lang w:val="en-GB"/>
        </w:rPr>
        <w:t>July</w:t>
      </w:r>
      <w:r w:rsidRPr="00F93F88">
        <w:rPr>
          <w:rFonts w:ascii="Calibri" w:hAnsi="Calibri"/>
          <w:b/>
          <w:lang w:val="en-GB"/>
        </w:rPr>
        <w:t xml:space="preserve">  to </w:t>
      </w:r>
      <w:r w:rsidR="00511259">
        <w:rPr>
          <w:rFonts w:ascii="Calibri" w:hAnsi="Calibri"/>
          <w:b/>
          <w:lang w:val="en-GB"/>
        </w:rPr>
        <w:t>Monday 08</w:t>
      </w:r>
      <w:r w:rsidRPr="00F93F88">
        <w:rPr>
          <w:rFonts w:ascii="Calibri" w:hAnsi="Calibri"/>
          <w:b/>
          <w:lang w:val="en-GB"/>
        </w:rPr>
        <w:t xml:space="preserve"> </w:t>
      </w:r>
      <w:r w:rsidR="00511259">
        <w:rPr>
          <w:rFonts w:ascii="Calibri" w:hAnsi="Calibri"/>
          <w:b/>
          <w:lang w:val="en-GB"/>
        </w:rPr>
        <w:t>July</w:t>
      </w:r>
      <w:r w:rsidRPr="00F93F88">
        <w:rPr>
          <w:rFonts w:ascii="Calibri" w:hAnsi="Calibri"/>
          <w:b/>
          <w:lang w:val="en-GB"/>
        </w:rPr>
        <w:t xml:space="preserve"> 201</w:t>
      </w:r>
      <w:r w:rsidR="00511259">
        <w:rPr>
          <w:rFonts w:ascii="Calibri" w:hAnsi="Calibri"/>
          <w:b/>
          <w:lang w:val="en-GB"/>
        </w:rPr>
        <w:t>9</w:t>
      </w:r>
      <w:r w:rsidRPr="00F93F88">
        <w:rPr>
          <w:rFonts w:ascii="Calibri" w:hAnsi="Calibri"/>
          <w:b/>
          <w:lang w:val="en-GB"/>
        </w:rPr>
        <w:t xml:space="preserve">, 11:59pm, Paris dates and time. </w:t>
      </w:r>
    </w:p>
    <w:p w14:paraId="39C7ED92" w14:textId="77777777" w:rsidR="00483B25" w:rsidRPr="00F93F88" w:rsidRDefault="00483B25" w:rsidP="00483B25">
      <w:pPr>
        <w:rPr>
          <w:rFonts w:ascii="Calibri" w:hAnsi="Calibri"/>
          <w:lang w:val="en-GB"/>
        </w:rPr>
      </w:pPr>
      <w:r w:rsidRPr="00F93F88">
        <w:rPr>
          <w:rFonts w:ascii="Calibri" w:hAnsi="Calibri"/>
          <w:lang w:val="en-GB"/>
        </w:rPr>
        <w:t>The game, governed by French laws, enters the category of competitions calling on chance for the determination of the winners.</w:t>
      </w:r>
    </w:p>
    <w:p w14:paraId="45F1BF46" w14:textId="77777777" w:rsidR="00483B25" w:rsidRPr="00F01CB9" w:rsidRDefault="00483B25" w:rsidP="00483B25">
      <w:pPr>
        <w:rPr>
          <w:rFonts w:ascii="Calibri" w:hAnsi="Calibri"/>
          <w:lang w:val="en-GB"/>
        </w:rPr>
      </w:pPr>
    </w:p>
    <w:p w14:paraId="6643B3F9" w14:textId="77777777" w:rsidR="00483B25" w:rsidRPr="00F01CB9" w:rsidRDefault="00483B25" w:rsidP="00483B25">
      <w:pPr>
        <w:pStyle w:val="Titre1"/>
        <w:rPr>
          <w:rFonts w:ascii="Calibri" w:hAnsi="Calibri"/>
          <w:lang w:val="en-GB"/>
        </w:rPr>
      </w:pPr>
      <w:bookmarkStart w:id="2" w:name="_Toc347998376"/>
      <w:r w:rsidRPr="00F01CB9">
        <w:rPr>
          <w:rFonts w:ascii="Calibri" w:hAnsi="Calibri"/>
          <w:lang w:val="en-GB"/>
        </w:rPr>
        <w:t>Conditions OF participation</w:t>
      </w:r>
      <w:bookmarkEnd w:id="2"/>
    </w:p>
    <w:p w14:paraId="4E5C459A" w14:textId="77777777" w:rsidR="00483B25" w:rsidRPr="00F01CB9" w:rsidRDefault="00483B25" w:rsidP="00483B25">
      <w:pPr>
        <w:rPr>
          <w:rFonts w:ascii="Calibri" w:hAnsi="Calibri"/>
          <w:lang w:val="en-GB"/>
        </w:rPr>
      </w:pPr>
      <w:r w:rsidRPr="00F01CB9">
        <w:rPr>
          <w:rFonts w:ascii="Calibri" w:hAnsi="Calibri"/>
          <w:lang w:val="en-GB"/>
        </w:rPr>
        <w:t>Enrolment in the Game implies acceptance without reservation and compliance with the provisions of this regulation, and, in general, the laws and rules of ethics in force in France and applicable to free games.</w:t>
      </w:r>
    </w:p>
    <w:p w14:paraId="44E6FF3C" w14:textId="77777777" w:rsidR="00483B25" w:rsidRPr="00F01CB9" w:rsidRDefault="00483B25" w:rsidP="00483B25">
      <w:pPr>
        <w:rPr>
          <w:rFonts w:ascii="Calibri" w:hAnsi="Calibri"/>
          <w:lang w:val="en-GB"/>
        </w:rPr>
      </w:pPr>
    </w:p>
    <w:p w14:paraId="6CDA75EA" w14:textId="3DC30B7C" w:rsidR="00483B25" w:rsidRDefault="00483B25" w:rsidP="00483B25">
      <w:pPr>
        <w:rPr>
          <w:rFonts w:ascii="Calibri" w:hAnsi="Calibri"/>
          <w:lang w:val="en-GB"/>
        </w:rPr>
      </w:pPr>
      <w:r w:rsidRPr="00F93F88">
        <w:rPr>
          <w:rFonts w:ascii="Calibri" w:hAnsi="Calibri"/>
          <w:lang w:val="en-GB"/>
        </w:rPr>
        <w:t xml:space="preserve">Participation in the Game is open to </w:t>
      </w:r>
      <w:r w:rsidR="007C5F3D" w:rsidRPr="00F93F88">
        <w:rPr>
          <w:rFonts w:ascii="Calibri" w:hAnsi="Calibri"/>
          <w:lang w:val="en-GB"/>
        </w:rPr>
        <w:t>all countries</w:t>
      </w:r>
      <w:r w:rsidR="00CD641B">
        <w:rPr>
          <w:rFonts w:ascii="Calibri" w:hAnsi="Calibri"/>
          <w:lang w:val="en-GB"/>
        </w:rPr>
        <w:t xml:space="preserve"> </w:t>
      </w:r>
      <w:r w:rsidRPr="00F93F88">
        <w:rPr>
          <w:rFonts w:ascii="Calibri" w:hAnsi="Calibri"/>
          <w:lang w:val="en-GB"/>
        </w:rPr>
        <w:t>(</w:t>
      </w:r>
      <w:r w:rsidR="000069CF">
        <w:rPr>
          <w:rFonts w:ascii="Calibri" w:hAnsi="Calibri"/>
          <w:lang w:val="en-GB"/>
        </w:rPr>
        <w:t>h</w:t>
      </w:r>
      <w:r w:rsidR="000069CF" w:rsidRPr="00F93F88">
        <w:rPr>
          <w:rFonts w:ascii="Calibri" w:hAnsi="Calibri"/>
          <w:lang w:val="en-GB"/>
        </w:rPr>
        <w:t>ereinafter</w:t>
      </w:r>
      <w:r w:rsidRPr="00F93F88">
        <w:rPr>
          <w:rFonts w:ascii="Calibri" w:hAnsi="Calibri"/>
          <w:lang w:val="en-GB"/>
        </w:rPr>
        <w:t xml:space="preserve"> referred as “Participant(s)”), excluding employees and permanent and temporary collaborators of the Organizing Company, and more generally any person who has participated in the organization of the Game.</w:t>
      </w:r>
    </w:p>
    <w:p w14:paraId="6FBF3E86" w14:textId="71CFCD96" w:rsidR="00246F23" w:rsidRDefault="00246F23" w:rsidP="00483B25">
      <w:pPr>
        <w:rPr>
          <w:rFonts w:ascii="Calibri" w:hAnsi="Calibri"/>
          <w:lang w:val="en-GB"/>
        </w:rPr>
      </w:pPr>
    </w:p>
    <w:p w14:paraId="4C0EDAAB" w14:textId="096D71AD" w:rsidR="006468E2" w:rsidRDefault="006468E2" w:rsidP="00483B25">
      <w:pPr>
        <w:rPr>
          <w:rFonts w:ascii="Calibri" w:hAnsi="Calibri"/>
          <w:lang w:val="en-GB"/>
        </w:rPr>
      </w:pPr>
      <w:r>
        <w:rPr>
          <w:rFonts w:ascii="Calibri" w:hAnsi="Calibri"/>
          <w:lang w:val="en-GB"/>
        </w:rPr>
        <w:t>The participant must be at least 18 years of age.</w:t>
      </w:r>
    </w:p>
    <w:p w14:paraId="46AEAD19" w14:textId="77777777" w:rsidR="006468E2" w:rsidRPr="00F01CB9" w:rsidRDefault="006468E2" w:rsidP="00483B25">
      <w:pPr>
        <w:rPr>
          <w:rFonts w:ascii="Calibri" w:hAnsi="Calibri"/>
          <w:lang w:val="en-GB"/>
        </w:rPr>
      </w:pPr>
    </w:p>
    <w:p w14:paraId="16CE9FD5" w14:textId="4025ED98" w:rsidR="000069CF" w:rsidRPr="00F01CB9" w:rsidRDefault="00483B25" w:rsidP="00483B25">
      <w:pPr>
        <w:rPr>
          <w:rFonts w:ascii="Calibri" w:hAnsi="Calibri"/>
          <w:lang w:val="en-GB"/>
        </w:rPr>
      </w:pPr>
      <w:r w:rsidRPr="00F01CB9">
        <w:rPr>
          <w:rFonts w:ascii="Calibri" w:hAnsi="Calibri"/>
          <w:lang w:val="en-GB"/>
        </w:rPr>
        <w:t xml:space="preserve">The participant must have an Internet connection and a valid email address in order to </w:t>
      </w:r>
      <w:r w:rsidR="0064043C">
        <w:rPr>
          <w:rFonts w:ascii="Calibri" w:hAnsi="Calibri"/>
          <w:lang w:val="en-GB"/>
        </w:rPr>
        <w:t>enter the Game</w:t>
      </w:r>
      <w:r w:rsidRPr="00F01CB9">
        <w:rPr>
          <w:rFonts w:ascii="Calibri" w:hAnsi="Calibri"/>
          <w:lang w:val="en-GB"/>
        </w:rPr>
        <w:t>.</w:t>
      </w:r>
    </w:p>
    <w:p w14:paraId="0FD65951" w14:textId="77777777" w:rsidR="00483B25" w:rsidRPr="00F01CB9" w:rsidRDefault="00483B25" w:rsidP="00483B25">
      <w:pPr>
        <w:rPr>
          <w:rFonts w:ascii="Calibri" w:hAnsi="Calibri"/>
          <w:lang w:val="en-GB"/>
        </w:rPr>
      </w:pPr>
    </w:p>
    <w:p w14:paraId="2D2D2EFA" w14:textId="77777777" w:rsidR="00483B25" w:rsidRPr="00F01CB9" w:rsidRDefault="00483B25" w:rsidP="00483B25">
      <w:pPr>
        <w:pStyle w:val="Titre1"/>
        <w:keepNext/>
        <w:keepLines/>
        <w:spacing w:after="0"/>
        <w:rPr>
          <w:rFonts w:ascii="Calibri" w:hAnsi="Calibri"/>
          <w:lang w:val="en-GB"/>
        </w:rPr>
      </w:pPr>
      <w:bookmarkStart w:id="3" w:name="_Toc347998377"/>
      <w:r w:rsidRPr="00F01CB9">
        <w:rPr>
          <w:rFonts w:ascii="Calibri" w:hAnsi="Calibri"/>
          <w:lang w:val="en-GB"/>
        </w:rPr>
        <w:t>terms of participation</w:t>
      </w:r>
      <w:bookmarkEnd w:id="3"/>
    </w:p>
    <w:p w14:paraId="396FE94A" w14:textId="77777777" w:rsidR="00483B25" w:rsidRPr="00F01CB9" w:rsidRDefault="00483B25" w:rsidP="00483B25">
      <w:pPr>
        <w:rPr>
          <w:rFonts w:ascii="Calibri" w:hAnsi="Calibri"/>
          <w:lang w:val="en-GB"/>
        </w:rPr>
      </w:pPr>
    </w:p>
    <w:p w14:paraId="155585C4" w14:textId="77777777" w:rsidR="00483B25" w:rsidRPr="004505C9" w:rsidRDefault="00483B25" w:rsidP="00483B25">
      <w:pPr>
        <w:rPr>
          <w:rFonts w:ascii="Calibri" w:hAnsi="Calibri"/>
          <w:lang w:val="en-GB"/>
        </w:rPr>
      </w:pPr>
      <w:r w:rsidRPr="004505C9">
        <w:rPr>
          <w:rFonts w:ascii="Calibri" w:hAnsi="Calibri"/>
          <w:lang w:val="en-GB"/>
        </w:rPr>
        <w:t>The game is announced on the Website. It may also be announced on any advertising medium such as, but not limited to, e-newsletters, social networks, and digital screens, reproduced on the website of the Organizing Company or its partners.</w:t>
      </w:r>
    </w:p>
    <w:p w14:paraId="0CF9676E" w14:textId="77777777" w:rsidR="00483B25" w:rsidRPr="004505C9" w:rsidRDefault="00483B25" w:rsidP="00483B25">
      <w:pPr>
        <w:rPr>
          <w:rFonts w:ascii="Calibri" w:hAnsi="Calibri"/>
          <w:lang w:val="en-GB"/>
        </w:rPr>
      </w:pPr>
    </w:p>
    <w:p w14:paraId="5701956A" w14:textId="58E47E01" w:rsidR="00483B25" w:rsidRPr="004505C9" w:rsidRDefault="00483B25" w:rsidP="00483B25">
      <w:pPr>
        <w:widowControl w:val="0"/>
        <w:autoSpaceDE w:val="0"/>
        <w:autoSpaceDN w:val="0"/>
        <w:adjustRightInd w:val="0"/>
        <w:rPr>
          <w:rFonts w:ascii="Calibri" w:hAnsi="Calibri"/>
          <w:lang w:val="en-GB"/>
        </w:rPr>
      </w:pPr>
      <w:r w:rsidRPr="004505C9">
        <w:rPr>
          <w:rFonts w:ascii="Calibri" w:hAnsi="Calibri"/>
          <w:lang w:val="en-GB"/>
        </w:rPr>
        <w:t xml:space="preserve">The Game consists of a competition with a draw amongst the correct answers of the Game (hereinafter referred to as the </w:t>
      </w:r>
      <w:r w:rsidR="00BA19B3">
        <w:rPr>
          <w:rFonts w:ascii="Calibri" w:hAnsi="Calibri"/>
          <w:lang w:val="en-GB"/>
        </w:rPr>
        <w:t>‘</w:t>
      </w:r>
      <w:r w:rsidRPr="004505C9">
        <w:rPr>
          <w:rFonts w:ascii="Calibri" w:hAnsi="Calibri"/>
          <w:lang w:val="en-GB"/>
        </w:rPr>
        <w:t>Game with Draw</w:t>
      </w:r>
      <w:r w:rsidR="00BA19B3">
        <w:rPr>
          <w:rFonts w:ascii="Calibri" w:hAnsi="Calibri"/>
          <w:lang w:val="en-GB"/>
        </w:rPr>
        <w:t>’</w:t>
      </w:r>
      <w:r w:rsidRPr="004505C9">
        <w:rPr>
          <w:rFonts w:ascii="Calibri" w:hAnsi="Calibri"/>
          <w:lang w:val="en-GB"/>
        </w:rPr>
        <w:t>):</w:t>
      </w:r>
    </w:p>
    <w:p w14:paraId="72CDF505" w14:textId="77777777" w:rsidR="00483B25" w:rsidRPr="004505C9" w:rsidRDefault="00483B25" w:rsidP="00483B25">
      <w:pPr>
        <w:rPr>
          <w:rFonts w:ascii="Calibri" w:hAnsi="Calibri"/>
          <w:lang w:val="en-GB"/>
        </w:rPr>
      </w:pPr>
    </w:p>
    <w:p w14:paraId="623DC823" w14:textId="77777777" w:rsidR="00483B25" w:rsidRPr="006468E2" w:rsidRDefault="00483B25" w:rsidP="00483B25">
      <w:pPr>
        <w:rPr>
          <w:rFonts w:ascii="Calibri" w:hAnsi="Calibri"/>
          <w:lang w:val="en-GB"/>
        </w:rPr>
      </w:pPr>
      <w:r w:rsidRPr="006468E2">
        <w:rPr>
          <w:rFonts w:ascii="Calibri" w:hAnsi="Calibri"/>
          <w:lang w:val="en-GB"/>
        </w:rPr>
        <w:t>Anyone registered with multiple email addresses will be disqualified. Any attempted fraud by a Participant will result in the nullity of all the entries in the home filed.</w:t>
      </w:r>
    </w:p>
    <w:p w14:paraId="7733C259" w14:textId="77777777" w:rsidR="00483B25" w:rsidRPr="004505C9" w:rsidRDefault="00483B25" w:rsidP="00483B25">
      <w:pPr>
        <w:rPr>
          <w:rFonts w:ascii="Calibri" w:hAnsi="Calibri"/>
          <w:lang w:val="en-GB"/>
        </w:rPr>
      </w:pPr>
    </w:p>
    <w:p w14:paraId="17B3D628" w14:textId="77777777" w:rsidR="00483B25" w:rsidRDefault="00483B25" w:rsidP="00483B25">
      <w:pPr>
        <w:rPr>
          <w:rFonts w:ascii="Calibri" w:hAnsi="Calibri"/>
          <w:lang w:val="en-GB"/>
        </w:rPr>
      </w:pPr>
      <w:r w:rsidRPr="004505C9">
        <w:rPr>
          <w:rFonts w:ascii="Calibri" w:hAnsi="Calibri"/>
          <w:lang w:val="en-GB"/>
        </w:rPr>
        <w:t>The game is limited to one participation during the whole duration of the game.</w:t>
      </w:r>
    </w:p>
    <w:p w14:paraId="692B7FE4" w14:textId="77777777" w:rsidR="00483B25" w:rsidRPr="00F01CB9" w:rsidRDefault="00483B25" w:rsidP="00483B25">
      <w:pPr>
        <w:rPr>
          <w:rFonts w:ascii="Calibri" w:hAnsi="Calibri"/>
          <w:lang w:val="en-GB"/>
        </w:rPr>
      </w:pPr>
    </w:p>
    <w:p w14:paraId="44D632FB" w14:textId="77777777" w:rsidR="00483B25" w:rsidRPr="00F01CB9" w:rsidRDefault="00483B25" w:rsidP="00483B25">
      <w:pPr>
        <w:pStyle w:val="Titre1"/>
        <w:spacing w:after="0"/>
        <w:rPr>
          <w:rFonts w:ascii="Calibri" w:hAnsi="Calibri"/>
          <w:lang w:val="en-GB"/>
        </w:rPr>
      </w:pPr>
      <w:bookmarkStart w:id="4" w:name="_Toc347998378"/>
      <w:r w:rsidRPr="00F01CB9">
        <w:rPr>
          <w:rFonts w:ascii="Calibri" w:hAnsi="Calibri"/>
          <w:lang w:val="en-GB"/>
        </w:rPr>
        <w:lastRenderedPageBreak/>
        <w:t>VALIDITY OF participation</w:t>
      </w:r>
      <w:bookmarkEnd w:id="4"/>
    </w:p>
    <w:p w14:paraId="686EA943" w14:textId="77777777" w:rsidR="00483B25" w:rsidRPr="00F01CB9" w:rsidRDefault="00483B25" w:rsidP="00483B25">
      <w:pPr>
        <w:rPr>
          <w:rFonts w:ascii="Calibri" w:hAnsi="Calibri"/>
          <w:lang w:val="en-GB"/>
        </w:rPr>
      </w:pPr>
    </w:p>
    <w:p w14:paraId="7860669F" w14:textId="77777777" w:rsidR="00483B25" w:rsidRPr="00F01CB9" w:rsidRDefault="00483B25" w:rsidP="00483B25">
      <w:pPr>
        <w:rPr>
          <w:rFonts w:ascii="Calibri" w:hAnsi="Calibri"/>
          <w:lang w:val="en-GB"/>
        </w:rPr>
      </w:pPr>
      <w:r w:rsidRPr="00F01CB9">
        <w:rPr>
          <w:rFonts w:ascii="Calibri" w:hAnsi="Calibri"/>
          <w:lang w:val="en-GB"/>
        </w:rPr>
        <w:t>Any entry in the Game that does not comply with the conditions set out in these rules, falsified, not validated and/or not registered, validated and/or registered after the deadline for participation or containing false indications will be considered null and void.</w:t>
      </w:r>
    </w:p>
    <w:p w14:paraId="254DE88F" w14:textId="77777777" w:rsidR="00483B25" w:rsidRPr="00F01CB9" w:rsidRDefault="00483B25" w:rsidP="00483B25">
      <w:pPr>
        <w:rPr>
          <w:rFonts w:ascii="Calibri" w:hAnsi="Calibri"/>
          <w:lang w:val="en-GB"/>
        </w:rPr>
      </w:pPr>
    </w:p>
    <w:p w14:paraId="38DF8719" w14:textId="77777777" w:rsidR="00483B25" w:rsidRPr="00F01CB9" w:rsidRDefault="00483B25" w:rsidP="00483B25">
      <w:pPr>
        <w:rPr>
          <w:rFonts w:ascii="Calibri" w:hAnsi="Calibri"/>
          <w:lang w:val="en-GB"/>
        </w:rPr>
      </w:pPr>
      <w:r w:rsidRPr="00F01CB9">
        <w:rPr>
          <w:rFonts w:ascii="Calibri" w:hAnsi="Calibri"/>
          <w:lang w:val="en-GB"/>
        </w:rPr>
        <w:t>Any indication of identity or address that is incomplete, false and/or incorrect entails the immediate elimination of the Participant concerned.</w:t>
      </w:r>
    </w:p>
    <w:p w14:paraId="724E990E" w14:textId="77777777" w:rsidR="00483B25" w:rsidRPr="00F01CB9" w:rsidRDefault="00483B25" w:rsidP="00483B25">
      <w:pPr>
        <w:tabs>
          <w:tab w:val="left" w:pos="2127"/>
        </w:tabs>
        <w:rPr>
          <w:rFonts w:ascii="Calibri" w:hAnsi="Calibri"/>
          <w:lang w:val="en-GB"/>
        </w:rPr>
      </w:pPr>
    </w:p>
    <w:p w14:paraId="4C529928" w14:textId="77777777" w:rsidR="00483B25" w:rsidRPr="00F01CB9" w:rsidRDefault="00483B25" w:rsidP="00483B25">
      <w:pPr>
        <w:tabs>
          <w:tab w:val="left" w:pos="2127"/>
        </w:tabs>
        <w:rPr>
          <w:rFonts w:ascii="Calibri" w:hAnsi="Calibri"/>
          <w:lang w:val="en-GB"/>
        </w:rPr>
      </w:pPr>
      <w:r w:rsidRPr="00F01CB9">
        <w:rPr>
          <w:rFonts w:ascii="Calibri" w:hAnsi="Calibri"/>
          <w:lang w:val="en-GB"/>
        </w:rPr>
        <w:t>The Organizing Company reserves the right to pursue, by any means, any attempt to misappropriate this regulation and in particular in case of incorrect information.</w:t>
      </w:r>
    </w:p>
    <w:p w14:paraId="17CA831A" w14:textId="77777777" w:rsidR="00483B25" w:rsidRPr="00F01CB9" w:rsidRDefault="00483B25" w:rsidP="00483B25">
      <w:pPr>
        <w:tabs>
          <w:tab w:val="left" w:pos="2127"/>
        </w:tabs>
        <w:rPr>
          <w:rFonts w:ascii="Calibri" w:hAnsi="Calibri"/>
          <w:lang w:val="en-GB"/>
        </w:rPr>
      </w:pPr>
    </w:p>
    <w:p w14:paraId="4F1441AE" w14:textId="77777777" w:rsidR="00483B25" w:rsidRPr="00F01CB9" w:rsidRDefault="00483B25" w:rsidP="00483B25">
      <w:pPr>
        <w:rPr>
          <w:rFonts w:ascii="Calibri" w:hAnsi="Calibri"/>
          <w:lang w:val="en-GB"/>
        </w:rPr>
      </w:pPr>
      <w:r w:rsidRPr="00F01CB9">
        <w:rPr>
          <w:rFonts w:ascii="Calibri" w:hAnsi="Calibri"/>
          <w:lang w:val="en-GB"/>
        </w:rPr>
        <w:t>It is strictly forbidden to modify, by any means whatsoever, the devices for participation in the Game.</w:t>
      </w:r>
    </w:p>
    <w:p w14:paraId="572883C1" w14:textId="77777777" w:rsidR="00483B25" w:rsidRPr="00F01CB9" w:rsidRDefault="00483B25" w:rsidP="00483B25">
      <w:pPr>
        <w:rPr>
          <w:rFonts w:ascii="Calibri" w:hAnsi="Calibri"/>
          <w:lang w:val="en-GB"/>
        </w:rPr>
      </w:pPr>
    </w:p>
    <w:p w14:paraId="48537142" w14:textId="77777777" w:rsidR="00483B25" w:rsidRPr="00F01CB9" w:rsidRDefault="00483B25" w:rsidP="00483B25">
      <w:pPr>
        <w:rPr>
          <w:rFonts w:ascii="Calibri" w:hAnsi="Calibri"/>
          <w:lang w:val="en-GB"/>
        </w:rPr>
      </w:pPr>
      <w:r w:rsidRPr="00F01CB9">
        <w:rPr>
          <w:rFonts w:ascii="Calibri" w:hAnsi="Calibri"/>
          <w:lang w:val="en-GB"/>
        </w:rPr>
        <w:t>The Organizing Company reserves the right to dismiss a</w:t>
      </w:r>
      <w:r>
        <w:rPr>
          <w:rFonts w:ascii="Calibri" w:hAnsi="Calibri"/>
          <w:lang w:val="en-GB"/>
        </w:rPr>
        <w:t>n</w:t>
      </w:r>
      <w:r w:rsidRPr="00F01CB9">
        <w:rPr>
          <w:rFonts w:ascii="Calibri" w:hAnsi="Calibri"/>
          <w:lang w:val="en-GB"/>
        </w:rPr>
        <w:t xml:space="preserve">y person who does not comply with the provisions of these rules or who alters the registration process and/or participation in the Game. It reserves the right to sue anyone who would attempt to cheat or disturb the smooth running of the Game. A winner who has cheated will automatically be stripped of </w:t>
      </w:r>
      <w:r>
        <w:rPr>
          <w:rFonts w:ascii="Calibri" w:hAnsi="Calibri"/>
          <w:lang w:val="en-GB"/>
        </w:rPr>
        <w:t>their</w:t>
      </w:r>
      <w:r w:rsidRPr="00F01CB9">
        <w:rPr>
          <w:rFonts w:ascii="Calibri" w:hAnsi="Calibri"/>
          <w:lang w:val="en-GB"/>
        </w:rPr>
        <w:t xml:space="preserve"> prize.</w:t>
      </w:r>
    </w:p>
    <w:p w14:paraId="442CCB44" w14:textId="77777777" w:rsidR="00483B25" w:rsidRPr="00F01CB9" w:rsidRDefault="00483B25" w:rsidP="00483B25">
      <w:pPr>
        <w:rPr>
          <w:rFonts w:ascii="Calibri" w:hAnsi="Calibri"/>
          <w:lang w:val="en-GB"/>
        </w:rPr>
      </w:pPr>
    </w:p>
    <w:p w14:paraId="50E506B1" w14:textId="1B2284BA" w:rsidR="00483B25" w:rsidRDefault="00483B25" w:rsidP="00483B25">
      <w:pPr>
        <w:rPr>
          <w:rFonts w:ascii="Calibri" w:hAnsi="Calibri"/>
          <w:lang w:val="en-GB"/>
        </w:rPr>
      </w:pPr>
      <w:r w:rsidRPr="00F01CB9">
        <w:rPr>
          <w:rFonts w:ascii="Calibri" w:hAnsi="Calibri"/>
          <w:lang w:val="en-GB"/>
        </w:rPr>
        <w:t xml:space="preserve">The Organizing Company may decide to cancel the Game if it appears that obvious fraud has been committed in any form and on any medium whatsoever, </w:t>
      </w:r>
      <w:proofErr w:type="gramStart"/>
      <w:r w:rsidRPr="00F01CB9">
        <w:rPr>
          <w:rFonts w:ascii="Calibri" w:hAnsi="Calibri"/>
          <w:lang w:val="en-GB"/>
        </w:rPr>
        <w:t>in particular in</w:t>
      </w:r>
      <w:proofErr w:type="gramEnd"/>
      <w:r w:rsidRPr="00F01CB9">
        <w:rPr>
          <w:rFonts w:ascii="Calibri" w:hAnsi="Calibri"/>
          <w:lang w:val="en-GB"/>
        </w:rPr>
        <w:t xml:space="preserve"> a computerized manner in connection with participation in the Game or the selection of the winners.</w:t>
      </w:r>
    </w:p>
    <w:p w14:paraId="7D3E85AB" w14:textId="77777777" w:rsidR="00483B25" w:rsidRDefault="00483B25" w:rsidP="00483B25">
      <w:pPr>
        <w:rPr>
          <w:rFonts w:ascii="Calibri" w:hAnsi="Calibri"/>
          <w:lang w:val="en-GB"/>
        </w:rPr>
      </w:pPr>
    </w:p>
    <w:p w14:paraId="629AFB5D" w14:textId="77777777" w:rsidR="00483B25" w:rsidRPr="00F01CB9" w:rsidRDefault="00483B25" w:rsidP="00483B25">
      <w:pPr>
        <w:rPr>
          <w:rFonts w:ascii="Calibri" w:hAnsi="Calibri"/>
          <w:lang w:val="en-GB"/>
        </w:rPr>
      </w:pPr>
    </w:p>
    <w:p w14:paraId="6EA9FD91" w14:textId="77777777" w:rsidR="00483B25" w:rsidRPr="00F01CB9" w:rsidRDefault="00483B25" w:rsidP="00483B25">
      <w:pPr>
        <w:pStyle w:val="Titre1"/>
        <w:rPr>
          <w:rFonts w:ascii="Calibri" w:hAnsi="Calibri"/>
          <w:lang w:val="en-GB"/>
        </w:rPr>
      </w:pPr>
      <w:bookmarkStart w:id="5" w:name="_Toc347998379"/>
      <w:r w:rsidRPr="00F01CB9">
        <w:rPr>
          <w:rFonts w:ascii="Calibri" w:hAnsi="Calibri"/>
          <w:lang w:val="en-GB"/>
        </w:rPr>
        <w:t>PRIZES FOR THE GAME</w:t>
      </w:r>
      <w:bookmarkEnd w:id="5"/>
    </w:p>
    <w:p w14:paraId="0A719B44" w14:textId="27687365" w:rsidR="00483B25" w:rsidRPr="00F93F88" w:rsidRDefault="00483B25" w:rsidP="00483B25">
      <w:pPr>
        <w:rPr>
          <w:rFonts w:ascii="Calibri" w:hAnsi="Calibri"/>
          <w:lang w:val="en-GB"/>
        </w:rPr>
      </w:pPr>
      <w:r w:rsidRPr="00F93F88">
        <w:rPr>
          <w:rFonts w:ascii="Calibri" w:hAnsi="Calibri"/>
          <w:lang w:val="en-GB"/>
        </w:rPr>
        <w:t>The prize</w:t>
      </w:r>
      <w:r w:rsidR="00BA19B3">
        <w:rPr>
          <w:rFonts w:ascii="Calibri" w:hAnsi="Calibri"/>
          <w:lang w:val="en-GB"/>
        </w:rPr>
        <w:t xml:space="preserve"> is a weekend for 2 in Paris from 13 to 15 July 2019, which </w:t>
      </w:r>
      <w:proofErr w:type="gramStart"/>
      <w:r w:rsidR="00BA19B3">
        <w:rPr>
          <w:rFonts w:ascii="Calibri" w:hAnsi="Calibri"/>
          <w:lang w:val="en-GB"/>
        </w:rPr>
        <w:t xml:space="preserve">includes </w:t>
      </w:r>
      <w:r w:rsidRPr="00F93F88">
        <w:rPr>
          <w:rFonts w:ascii="Calibri" w:hAnsi="Calibri"/>
          <w:lang w:val="en-GB"/>
        </w:rPr>
        <w:t>:</w:t>
      </w:r>
      <w:proofErr w:type="gramEnd"/>
    </w:p>
    <w:p w14:paraId="435E2F48" w14:textId="77777777" w:rsidR="00483B25" w:rsidRPr="00F93F88" w:rsidRDefault="00483B25" w:rsidP="00483B25">
      <w:pPr>
        <w:rPr>
          <w:rFonts w:ascii="Calibri" w:hAnsi="Calibri"/>
          <w:lang w:val="en-GB"/>
        </w:rPr>
      </w:pPr>
    </w:p>
    <w:p w14:paraId="0F48C41C" w14:textId="7E05699F" w:rsidR="00483B25" w:rsidRPr="00F93F88" w:rsidRDefault="00AA5587" w:rsidP="00483B25">
      <w:pPr>
        <w:pStyle w:val="Paragraphedeliste"/>
        <w:widowControl w:val="0"/>
        <w:numPr>
          <w:ilvl w:val="0"/>
          <w:numId w:val="38"/>
        </w:numPr>
        <w:autoSpaceDE w:val="0"/>
        <w:autoSpaceDN w:val="0"/>
        <w:adjustRightInd w:val="0"/>
        <w:ind w:left="567"/>
        <w:rPr>
          <w:rFonts w:ascii="Calibri" w:hAnsi="Calibri" w:cs="Arial"/>
          <w:lang w:val="en-GB"/>
        </w:rPr>
      </w:pPr>
      <w:r>
        <w:rPr>
          <w:rFonts w:ascii="Calibri" w:hAnsi="Calibri" w:cs="Arial"/>
          <w:lang w:val="en-GB"/>
        </w:rPr>
        <w:t xml:space="preserve">Transportation </w:t>
      </w:r>
      <w:r w:rsidR="00BA19B3">
        <w:rPr>
          <w:rFonts w:ascii="Calibri" w:hAnsi="Calibri" w:cs="Arial"/>
          <w:lang w:val="en-GB"/>
        </w:rPr>
        <w:t>for 2</w:t>
      </w:r>
      <w:r w:rsidR="00EC6DBB">
        <w:rPr>
          <w:rFonts w:ascii="Calibri" w:hAnsi="Calibri" w:cs="Arial"/>
          <w:lang w:val="en-GB"/>
        </w:rPr>
        <w:t xml:space="preserve"> to and from Paris</w:t>
      </w:r>
      <w:r>
        <w:rPr>
          <w:rFonts w:ascii="Calibri" w:hAnsi="Calibri" w:cs="Arial"/>
          <w:lang w:val="en-GB"/>
        </w:rPr>
        <w:t xml:space="preserve"> up to 1</w:t>
      </w:r>
      <w:r w:rsidR="00F85A39">
        <w:rPr>
          <w:rFonts w:ascii="Calibri" w:hAnsi="Calibri" w:cs="Arial"/>
          <w:lang w:val="en-GB"/>
        </w:rPr>
        <w:t xml:space="preserve"> </w:t>
      </w:r>
      <w:r>
        <w:rPr>
          <w:rFonts w:ascii="Calibri" w:hAnsi="Calibri" w:cs="Arial"/>
          <w:lang w:val="en-GB"/>
        </w:rPr>
        <w:t>500€</w:t>
      </w:r>
    </w:p>
    <w:p w14:paraId="75982FAC" w14:textId="3FC2A140" w:rsidR="00483B25" w:rsidRPr="00F93F88" w:rsidRDefault="008E59CA" w:rsidP="00483B25">
      <w:pPr>
        <w:pStyle w:val="Paragraphedeliste"/>
        <w:widowControl w:val="0"/>
        <w:numPr>
          <w:ilvl w:val="0"/>
          <w:numId w:val="38"/>
        </w:numPr>
        <w:autoSpaceDE w:val="0"/>
        <w:autoSpaceDN w:val="0"/>
        <w:adjustRightInd w:val="0"/>
        <w:ind w:left="567"/>
        <w:rPr>
          <w:rFonts w:ascii="Calibri" w:hAnsi="Calibri" w:cs="Arial"/>
          <w:lang w:val="en-GB"/>
        </w:rPr>
      </w:pPr>
      <w:r>
        <w:rPr>
          <w:rFonts w:ascii="Calibri" w:hAnsi="Calibri" w:cs="Arial"/>
          <w:lang w:val="en-GB"/>
        </w:rPr>
        <w:t xml:space="preserve">2 nights at the </w:t>
      </w:r>
      <w:r w:rsidR="00C2212A">
        <w:rPr>
          <w:rFonts w:ascii="Calibri" w:hAnsi="Calibri" w:cs="Arial"/>
          <w:lang w:val="en-GB"/>
        </w:rPr>
        <w:t xml:space="preserve">Renaissance Paris </w:t>
      </w:r>
      <w:proofErr w:type="spellStart"/>
      <w:r w:rsidR="00C2212A">
        <w:rPr>
          <w:rFonts w:ascii="Calibri" w:hAnsi="Calibri" w:cs="Arial"/>
          <w:lang w:val="en-GB"/>
        </w:rPr>
        <w:t>Vendôme</w:t>
      </w:r>
      <w:proofErr w:type="spellEnd"/>
      <w:r w:rsidR="000C22CD">
        <w:rPr>
          <w:rFonts w:ascii="Calibri" w:hAnsi="Calibri" w:cs="Arial"/>
          <w:lang w:val="en-GB"/>
        </w:rPr>
        <w:t xml:space="preserve"> hotel</w:t>
      </w:r>
      <w:r w:rsidR="00C2212A">
        <w:rPr>
          <w:rFonts w:ascii="Calibri" w:hAnsi="Calibri" w:cs="Arial"/>
          <w:lang w:val="en-GB"/>
        </w:rPr>
        <w:t xml:space="preserve"> </w:t>
      </w:r>
      <w:r w:rsidR="000C22CD">
        <w:rPr>
          <w:rFonts w:ascii="Calibri" w:hAnsi="Calibri" w:cs="Arial"/>
          <w:lang w:val="en-GB"/>
        </w:rPr>
        <w:t xml:space="preserve">(nights of the 13 &amp; 14 July, </w:t>
      </w:r>
      <w:r w:rsidR="00C2212A">
        <w:rPr>
          <w:rFonts w:ascii="Calibri" w:hAnsi="Calibri" w:cs="Arial"/>
          <w:lang w:val="en-GB"/>
        </w:rPr>
        <w:t>including breakfast and access to the Spa</w:t>
      </w:r>
      <w:r w:rsidR="00AA4110">
        <w:rPr>
          <w:rFonts w:ascii="Calibri" w:hAnsi="Calibri" w:cs="Arial"/>
          <w:lang w:val="en-GB"/>
        </w:rPr>
        <w:t>)</w:t>
      </w:r>
      <w:r w:rsidR="009A6FF8">
        <w:rPr>
          <w:rFonts w:ascii="Calibri" w:hAnsi="Calibri" w:cs="Arial"/>
          <w:lang w:val="en-GB"/>
        </w:rPr>
        <w:t>. T</w:t>
      </w:r>
      <w:r w:rsidR="00C2212A">
        <w:rPr>
          <w:rFonts w:ascii="Calibri" w:hAnsi="Calibri" w:cs="Arial"/>
          <w:lang w:val="en-GB"/>
        </w:rPr>
        <w:t>otal value</w:t>
      </w:r>
      <w:r w:rsidR="009A6FF8">
        <w:rPr>
          <w:rFonts w:ascii="Calibri" w:hAnsi="Calibri" w:cs="Arial"/>
          <w:lang w:val="en-GB"/>
        </w:rPr>
        <w:t xml:space="preserve">: </w:t>
      </w:r>
      <w:r w:rsidR="00C2212A">
        <w:rPr>
          <w:rFonts w:ascii="Calibri" w:hAnsi="Calibri" w:cs="Arial"/>
          <w:lang w:val="en-GB"/>
        </w:rPr>
        <w:t>1</w:t>
      </w:r>
      <w:r w:rsidR="00F85A39">
        <w:rPr>
          <w:rFonts w:ascii="Calibri" w:hAnsi="Calibri" w:cs="Arial"/>
          <w:lang w:val="en-GB"/>
        </w:rPr>
        <w:t xml:space="preserve"> </w:t>
      </w:r>
      <w:r w:rsidR="00C2212A">
        <w:rPr>
          <w:rFonts w:ascii="Calibri" w:hAnsi="Calibri" w:cs="Arial"/>
          <w:lang w:val="en-GB"/>
        </w:rPr>
        <w:t>028€</w:t>
      </w:r>
    </w:p>
    <w:p w14:paraId="6A69E0F4" w14:textId="7DCA8C07" w:rsidR="00483B25" w:rsidRDefault="00C2212A" w:rsidP="00483B25">
      <w:pPr>
        <w:pStyle w:val="Paragraphedeliste"/>
        <w:widowControl w:val="0"/>
        <w:numPr>
          <w:ilvl w:val="0"/>
          <w:numId w:val="38"/>
        </w:numPr>
        <w:autoSpaceDE w:val="0"/>
        <w:autoSpaceDN w:val="0"/>
        <w:adjustRightInd w:val="0"/>
        <w:ind w:left="567"/>
        <w:rPr>
          <w:rFonts w:ascii="Calibri" w:hAnsi="Calibri" w:cs="Arial"/>
          <w:lang w:val="en-GB"/>
        </w:rPr>
      </w:pPr>
      <w:r>
        <w:rPr>
          <w:rFonts w:ascii="Calibri" w:hAnsi="Calibri" w:cs="Arial"/>
          <w:lang w:val="en-GB"/>
        </w:rPr>
        <w:t>2 invitations for the</w:t>
      </w:r>
      <w:r w:rsidR="00F711D9">
        <w:rPr>
          <w:rFonts w:ascii="Calibri" w:hAnsi="Calibri" w:cs="Arial"/>
          <w:lang w:val="en-GB"/>
        </w:rPr>
        <w:t xml:space="preserve"> Bateaux </w:t>
      </w:r>
      <w:proofErr w:type="spellStart"/>
      <w:r w:rsidR="00F711D9">
        <w:rPr>
          <w:rFonts w:ascii="Calibri" w:hAnsi="Calibri" w:cs="Arial"/>
          <w:lang w:val="en-GB"/>
        </w:rPr>
        <w:t>Parisiens</w:t>
      </w:r>
      <w:proofErr w:type="spellEnd"/>
      <w:r w:rsidR="00F711D9">
        <w:rPr>
          <w:rFonts w:ascii="Calibri" w:hAnsi="Calibri" w:cs="Arial"/>
          <w:lang w:val="en-GB"/>
        </w:rPr>
        <w:t>’</w:t>
      </w:r>
      <w:r>
        <w:rPr>
          <w:rFonts w:ascii="Calibri" w:hAnsi="Calibri" w:cs="Arial"/>
          <w:lang w:val="en-GB"/>
        </w:rPr>
        <w:t xml:space="preserve"> </w:t>
      </w:r>
      <w:r w:rsidR="009A6FF8">
        <w:rPr>
          <w:rFonts w:ascii="Calibri" w:hAnsi="Calibri" w:cs="Arial"/>
          <w:lang w:val="en-GB"/>
        </w:rPr>
        <w:t>‘</w:t>
      </w:r>
      <w:r>
        <w:rPr>
          <w:rFonts w:ascii="Calibri" w:hAnsi="Calibri" w:cs="Arial"/>
          <w:lang w:val="en-GB"/>
        </w:rPr>
        <w:t>French national day</w:t>
      </w:r>
      <w:r w:rsidR="009A6FF8">
        <w:rPr>
          <w:rFonts w:ascii="Calibri" w:hAnsi="Calibri" w:cs="Arial"/>
          <w:lang w:val="en-GB"/>
        </w:rPr>
        <w:t>’</w:t>
      </w:r>
      <w:r>
        <w:rPr>
          <w:rFonts w:ascii="Calibri" w:hAnsi="Calibri" w:cs="Arial"/>
          <w:lang w:val="en-GB"/>
        </w:rPr>
        <w:t xml:space="preserve"> cruise with commentary (including </w:t>
      </w:r>
      <w:r w:rsidRPr="00C2212A">
        <w:rPr>
          <w:rFonts w:ascii="Calibri" w:hAnsi="Calibri" w:cs="Arial"/>
          <w:lang w:val="en-GB"/>
        </w:rPr>
        <w:t>Cruise with commentary + meal box + fireworks</w:t>
      </w:r>
      <w:r>
        <w:rPr>
          <w:rFonts w:ascii="Calibri" w:hAnsi="Calibri" w:cs="Arial"/>
          <w:lang w:val="en-GB"/>
        </w:rPr>
        <w:t>)</w:t>
      </w:r>
      <w:r w:rsidR="009A6FF8">
        <w:rPr>
          <w:rFonts w:ascii="Calibri" w:hAnsi="Calibri" w:cs="Arial"/>
          <w:lang w:val="en-GB"/>
        </w:rPr>
        <w:t xml:space="preserve">. </w:t>
      </w:r>
      <w:r w:rsidR="009A6FF8">
        <w:rPr>
          <w:rFonts w:ascii="Calibri" w:hAnsi="Calibri" w:cs="Arial"/>
          <w:lang w:val="en-GB"/>
        </w:rPr>
        <w:t xml:space="preserve">Total value: </w:t>
      </w:r>
      <w:r w:rsidR="00AA4110">
        <w:rPr>
          <w:rFonts w:ascii="Calibri" w:hAnsi="Calibri" w:cs="Arial"/>
          <w:lang w:val="en-GB"/>
        </w:rPr>
        <w:t>140€</w:t>
      </w:r>
    </w:p>
    <w:p w14:paraId="7EF26CFB" w14:textId="0EDFE2C5" w:rsidR="00AA4110" w:rsidRPr="00F93F88" w:rsidRDefault="00AA4110" w:rsidP="00483B25">
      <w:pPr>
        <w:pStyle w:val="Paragraphedeliste"/>
        <w:widowControl w:val="0"/>
        <w:numPr>
          <w:ilvl w:val="0"/>
          <w:numId w:val="38"/>
        </w:numPr>
        <w:autoSpaceDE w:val="0"/>
        <w:autoSpaceDN w:val="0"/>
        <w:adjustRightInd w:val="0"/>
        <w:ind w:left="567"/>
        <w:rPr>
          <w:rFonts w:ascii="Calibri" w:hAnsi="Calibri" w:cs="Arial"/>
          <w:lang w:val="en-GB"/>
        </w:rPr>
      </w:pPr>
      <w:r>
        <w:rPr>
          <w:rFonts w:ascii="Calibri" w:hAnsi="Calibri" w:cs="Arial"/>
          <w:lang w:val="en-GB"/>
        </w:rPr>
        <w:t xml:space="preserve">A </w:t>
      </w:r>
      <w:r w:rsidR="00A7599C">
        <w:rPr>
          <w:rFonts w:ascii="Calibri" w:hAnsi="Calibri" w:cs="Arial"/>
          <w:lang w:val="en-GB"/>
        </w:rPr>
        <w:t>t</w:t>
      </w:r>
      <w:r w:rsidR="00EC6DBB">
        <w:rPr>
          <w:rFonts w:ascii="Calibri" w:hAnsi="Calibri" w:cs="Arial"/>
          <w:lang w:val="en-GB"/>
        </w:rPr>
        <w:t>our of Paris</w:t>
      </w:r>
      <w:r w:rsidR="00CB1C57">
        <w:rPr>
          <w:rFonts w:ascii="Calibri" w:hAnsi="Calibri" w:cs="Arial"/>
          <w:lang w:val="en-GB"/>
        </w:rPr>
        <w:t xml:space="preserve"> in a 2cv Citroën car</w:t>
      </w:r>
      <w:r w:rsidR="00B009D0">
        <w:rPr>
          <w:rFonts w:ascii="Calibri" w:hAnsi="Calibri" w:cs="Arial"/>
          <w:lang w:val="en-GB"/>
        </w:rPr>
        <w:t xml:space="preserve"> with Paris Authentic</w:t>
      </w:r>
      <w:r w:rsidR="00EC6DBB">
        <w:rPr>
          <w:rFonts w:ascii="Calibri" w:hAnsi="Calibri" w:cs="Arial"/>
          <w:lang w:val="en-GB"/>
        </w:rPr>
        <w:t xml:space="preserve"> (including </w:t>
      </w:r>
      <w:r w:rsidR="00B009D0">
        <w:rPr>
          <w:rFonts w:ascii="Calibri" w:hAnsi="Calibri" w:cs="Arial"/>
          <w:lang w:val="en-GB"/>
        </w:rPr>
        <w:t xml:space="preserve">a glass of </w:t>
      </w:r>
      <w:r w:rsidR="00EC6DBB">
        <w:rPr>
          <w:rFonts w:ascii="Calibri" w:hAnsi="Calibri" w:cs="Arial"/>
          <w:lang w:val="en-GB"/>
        </w:rPr>
        <w:t>champagne</w:t>
      </w:r>
      <w:r w:rsidR="00B009D0">
        <w:rPr>
          <w:rFonts w:ascii="Calibri" w:hAnsi="Calibri" w:cs="Arial"/>
          <w:lang w:val="en-GB"/>
        </w:rPr>
        <w:t xml:space="preserve"> for each passenger</w:t>
      </w:r>
      <w:r w:rsidR="00EC6DBB">
        <w:rPr>
          <w:rFonts w:ascii="Calibri" w:hAnsi="Calibri" w:cs="Arial"/>
          <w:lang w:val="en-GB"/>
        </w:rPr>
        <w:t>)</w:t>
      </w:r>
      <w:r w:rsidR="009A6FF8">
        <w:rPr>
          <w:rFonts w:ascii="Calibri" w:hAnsi="Calibri" w:cs="Arial"/>
          <w:lang w:val="en-GB"/>
        </w:rPr>
        <w:t xml:space="preserve">. </w:t>
      </w:r>
      <w:r w:rsidR="009A6FF8">
        <w:rPr>
          <w:rFonts w:ascii="Calibri" w:hAnsi="Calibri" w:cs="Arial"/>
          <w:lang w:val="en-GB"/>
        </w:rPr>
        <w:t xml:space="preserve">Total value: </w:t>
      </w:r>
      <w:r w:rsidR="00EC6DBB">
        <w:rPr>
          <w:rFonts w:ascii="Calibri" w:hAnsi="Calibri" w:cs="Arial"/>
          <w:lang w:val="en-GB"/>
        </w:rPr>
        <w:t>199€</w:t>
      </w:r>
    </w:p>
    <w:p w14:paraId="2AEDAF5C" w14:textId="4D63F5F7" w:rsidR="00483B25" w:rsidRPr="00EC6DBB" w:rsidRDefault="00EC6DBB" w:rsidP="00BD113E">
      <w:pPr>
        <w:pStyle w:val="Paragraphedeliste"/>
        <w:widowControl w:val="0"/>
        <w:numPr>
          <w:ilvl w:val="0"/>
          <w:numId w:val="38"/>
        </w:numPr>
        <w:autoSpaceDE w:val="0"/>
        <w:autoSpaceDN w:val="0"/>
        <w:adjustRightInd w:val="0"/>
        <w:ind w:left="567" w:right="-110"/>
        <w:rPr>
          <w:rFonts w:ascii="Calibri" w:hAnsi="Calibri"/>
          <w:lang w:val="en-GB"/>
        </w:rPr>
      </w:pPr>
      <w:r w:rsidRPr="00EC6DBB">
        <w:rPr>
          <w:rFonts w:ascii="Calibri" w:hAnsi="Calibri" w:cs="Arial"/>
          <w:lang w:val="en-GB"/>
        </w:rPr>
        <w:t xml:space="preserve">2 Paris </w:t>
      </w:r>
      <w:proofErr w:type="spellStart"/>
      <w:r w:rsidRPr="00EC6DBB">
        <w:rPr>
          <w:rFonts w:ascii="Calibri" w:hAnsi="Calibri" w:cs="Arial"/>
          <w:lang w:val="en-GB"/>
        </w:rPr>
        <w:t>Passlib</w:t>
      </w:r>
      <w:proofErr w:type="spellEnd"/>
      <w:r w:rsidR="00A7599C">
        <w:rPr>
          <w:rFonts w:ascii="Calibri" w:hAnsi="Calibri" w:cs="Arial"/>
          <w:lang w:val="en-GB"/>
        </w:rPr>
        <w:t>’</w:t>
      </w:r>
      <w:r>
        <w:rPr>
          <w:rFonts w:ascii="Calibri" w:hAnsi="Calibri" w:cs="Arial"/>
          <w:lang w:val="en-GB"/>
        </w:rPr>
        <w:t xml:space="preserve"> 3 Days</w:t>
      </w:r>
      <w:r w:rsidRPr="00EC6DBB">
        <w:rPr>
          <w:rFonts w:ascii="Calibri" w:hAnsi="Calibri" w:cs="Arial"/>
          <w:lang w:val="en-GB"/>
        </w:rPr>
        <w:t xml:space="preserve"> (including the Paris </w:t>
      </w:r>
      <w:proofErr w:type="spellStart"/>
      <w:r w:rsidRPr="00EC6DBB">
        <w:rPr>
          <w:rFonts w:ascii="Calibri" w:hAnsi="Calibri" w:cs="Arial"/>
          <w:lang w:val="en-GB"/>
        </w:rPr>
        <w:t>Passlib</w:t>
      </w:r>
      <w:proofErr w:type="spellEnd"/>
      <w:r w:rsidRPr="00EC6DBB">
        <w:rPr>
          <w:rFonts w:ascii="Calibri" w:hAnsi="Calibri" w:cs="Arial"/>
          <w:lang w:val="en-GB"/>
        </w:rPr>
        <w:t>’ card, the Paris Museum Pass</w:t>
      </w:r>
      <w:r>
        <w:rPr>
          <w:rFonts w:ascii="Calibri" w:hAnsi="Calibri" w:cs="Arial"/>
          <w:lang w:val="en-GB"/>
        </w:rPr>
        <w:t xml:space="preserve"> and the Paris </w:t>
      </w:r>
      <w:proofErr w:type="spellStart"/>
      <w:r>
        <w:rPr>
          <w:rFonts w:ascii="Calibri" w:hAnsi="Calibri" w:cs="Arial"/>
          <w:lang w:val="en-GB"/>
        </w:rPr>
        <w:t>Visite</w:t>
      </w:r>
      <w:proofErr w:type="spellEnd"/>
      <w:r>
        <w:rPr>
          <w:rFonts w:ascii="Calibri" w:hAnsi="Calibri" w:cs="Arial"/>
          <w:lang w:val="en-GB"/>
        </w:rPr>
        <w:t xml:space="preserve"> Travel ticket)</w:t>
      </w:r>
      <w:r w:rsidR="009A6FF8">
        <w:rPr>
          <w:rFonts w:ascii="Calibri" w:hAnsi="Calibri" w:cs="Arial"/>
          <w:lang w:val="en-GB"/>
        </w:rPr>
        <w:t xml:space="preserve">. </w:t>
      </w:r>
      <w:r w:rsidR="009A6FF8">
        <w:rPr>
          <w:rFonts w:ascii="Calibri" w:hAnsi="Calibri" w:cs="Arial"/>
          <w:lang w:val="en-GB"/>
        </w:rPr>
        <w:t xml:space="preserve">Total value: </w:t>
      </w:r>
      <w:r>
        <w:rPr>
          <w:rFonts w:ascii="Calibri" w:hAnsi="Calibri" w:cs="Arial"/>
          <w:lang w:val="en-GB"/>
        </w:rPr>
        <w:t>258€</w:t>
      </w:r>
    </w:p>
    <w:p w14:paraId="7B6D2792" w14:textId="61547771" w:rsidR="00483B25" w:rsidRDefault="00483B25" w:rsidP="00483B25">
      <w:pPr>
        <w:pStyle w:val="BodyText21"/>
        <w:ind w:right="-110"/>
        <w:rPr>
          <w:rFonts w:ascii="Calibri" w:hAnsi="Calibri"/>
          <w:b w:val="0"/>
          <w:bCs w:val="0"/>
          <w:lang w:val="en-GB" w:eastAsia="en-US"/>
        </w:rPr>
      </w:pPr>
    </w:p>
    <w:p w14:paraId="0077229D" w14:textId="2460173A" w:rsidR="00F85A39" w:rsidRPr="004B4CE6" w:rsidRDefault="00F85A39" w:rsidP="00483B25">
      <w:pPr>
        <w:pStyle w:val="BodyText21"/>
        <w:ind w:right="-110"/>
        <w:rPr>
          <w:rFonts w:ascii="Calibri" w:hAnsi="Calibri"/>
          <w:b w:val="0"/>
          <w:bCs w:val="0"/>
          <w:lang w:val="en-GB" w:eastAsia="en-US"/>
        </w:rPr>
      </w:pPr>
      <w:r>
        <w:rPr>
          <w:rFonts w:ascii="Calibri" w:hAnsi="Calibri"/>
          <w:b w:val="0"/>
          <w:bCs w:val="0"/>
          <w:lang w:val="en-GB" w:eastAsia="en-US"/>
        </w:rPr>
        <w:t>Total value of the prize: 3 125 €</w:t>
      </w:r>
    </w:p>
    <w:p w14:paraId="3CB78C0F" w14:textId="77777777" w:rsidR="00F93F88" w:rsidRDefault="00F93F88" w:rsidP="00483B25">
      <w:pPr>
        <w:rPr>
          <w:rFonts w:ascii="Calibri" w:hAnsi="Calibri"/>
          <w:lang w:val="en-GB"/>
        </w:rPr>
      </w:pPr>
    </w:p>
    <w:p w14:paraId="6884FAE8" w14:textId="77777777" w:rsidR="00483B25" w:rsidRPr="00F01CB9" w:rsidRDefault="00483B25" w:rsidP="00483B25">
      <w:pPr>
        <w:rPr>
          <w:rFonts w:ascii="Calibri" w:hAnsi="Calibri"/>
          <w:lang w:val="en-GB"/>
        </w:rPr>
      </w:pPr>
    </w:p>
    <w:p w14:paraId="509A7FDB" w14:textId="77777777" w:rsidR="00483B25" w:rsidRPr="00A12DCD" w:rsidRDefault="00483B25" w:rsidP="00483B25">
      <w:pPr>
        <w:pStyle w:val="Titre1"/>
        <w:spacing w:after="0"/>
        <w:rPr>
          <w:rFonts w:ascii="Calibri" w:hAnsi="Calibri"/>
          <w:color w:val="000000" w:themeColor="text1"/>
          <w:lang w:val="en-GB"/>
        </w:rPr>
      </w:pPr>
      <w:bookmarkStart w:id="6" w:name="_Toc347998380"/>
      <w:r w:rsidRPr="00A12DCD">
        <w:rPr>
          <w:rFonts w:ascii="Calibri" w:hAnsi="Calibri"/>
          <w:color w:val="000000" w:themeColor="text1"/>
          <w:lang w:val="en-GB"/>
        </w:rPr>
        <w:t>DESIGNATION OF THE WINNER – PRIZE GIVING</w:t>
      </w:r>
      <w:bookmarkEnd w:id="6"/>
    </w:p>
    <w:p w14:paraId="5227CBC6" w14:textId="77777777" w:rsidR="00483B25" w:rsidRPr="00A12DCD" w:rsidRDefault="00483B25" w:rsidP="00483B25">
      <w:pPr>
        <w:rPr>
          <w:rFonts w:ascii="Calibri" w:hAnsi="Calibri"/>
          <w:color w:val="000000" w:themeColor="text1"/>
          <w:lang w:val="en-GB"/>
        </w:rPr>
      </w:pPr>
    </w:p>
    <w:p w14:paraId="5BC15540" w14:textId="77777777" w:rsidR="00483B25" w:rsidRPr="00A12DCD" w:rsidRDefault="00483B25" w:rsidP="00483B25">
      <w:pPr>
        <w:pStyle w:val="Titre2"/>
        <w:spacing w:after="0"/>
        <w:rPr>
          <w:rFonts w:ascii="Calibri" w:hAnsi="Calibri"/>
          <w:smallCaps/>
          <w:color w:val="000000" w:themeColor="text1"/>
          <w:lang w:val="en-GB"/>
        </w:rPr>
      </w:pPr>
      <w:bookmarkStart w:id="7" w:name="_Toc347998381"/>
      <w:r w:rsidRPr="00A12DCD">
        <w:rPr>
          <w:rFonts w:ascii="Calibri" w:hAnsi="Calibri"/>
          <w:smallCaps/>
          <w:color w:val="000000" w:themeColor="text1"/>
          <w:lang w:val="en-GB"/>
        </w:rPr>
        <w:t>Designation of the winner</w:t>
      </w:r>
      <w:bookmarkEnd w:id="7"/>
      <w:r w:rsidRPr="00A12DCD">
        <w:rPr>
          <w:rFonts w:ascii="Calibri" w:hAnsi="Calibri"/>
          <w:smallCaps/>
          <w:color w:val="000000" w:themeColor="text1"/>
          <w:lang w:val="en-GB"/>
        </w:rPr>
        <w:t xml:space="preserve"> </w:t>
      </w:r>
    </w:p>
    <w:p w14:paraId="22F06ECA" w14:textId="77777777" w:rsidR="00483B25" w:rsidRPr="00A12DCD" w:rsidRDefault="00483B25" w:rsidP="00483B25">
      <w:pPr>
        <w:rPr>
          <w:rFonts w:ascii="Calibri" w:hAnsi="Calibri"/>
          <w:color w:val="000000" w:themeColor="text1"/>
          <w:lang w:val="en-GB"/>
        </w:rPr>
      </w:pPr>
    </w:p>
    <w:p w14:paraId="7CD6FC7E" w14:textId="0BF3B345" w:rsidR="00483B25" w:rsidRPr="00A12DCD" w:rsidRDefault="00483B25" w:rsidP="00483B25">
      <w:pPr>
        <w:rPr>
          <w:rFonts w:ascii="Calibri" w:hAnsi="Calibri"/>
          <w:color w:val="000000" w:themeColor="text1"/>
          <w:lang w:val="en-GB"/>
        </w:rPr>
      </w:pPr>
      <w:r w:rsidRPr="00A12DCD">
        <w:rPr>
          <w:rFonts w:ascii="Calibri" w:hAnsi="Calibri"/>
          <w:color w:val="000000" w:themeColor="text1"/>
          <w:lang w:val="en-GB"/>
        </w:rPr>
        <w:lastRenderedPageBreak/>
        <w:t xml:space="preserve">The winner of the Game with a draw will be drawn, among the Participants in the Game within </w:t>
      </w:r>
      <w:r w:rsidR="00F711D9" w:rsidRPr="00A12DCD">
        <w:rPr>
          <w:rFonts w:ascii="Calibri" w:hAnsi="Calibri"/>
          <w:color w:val="000000" w:themeColor="text1"/>
          <w:lang w:val="en-GB"/>
        </w:rPr>
        <w:t>24 (</w:t>
      </w:r>
      <w:r w:rsidR="003C6FD7" w:rsidRPr="00A12DCD">
        <w:rPr>
          <w:rFonts w:ascii="Calibri" w:hAnsi="Calibri"/>
          <w:color w:val="000000" w:themeColor="text1"/>
          <w:lang w:val="en-GB"/>
        </w:rPr>
        <w:t>twenty-four</w:t>
      </w:r>
      <w:r w:rsidR="00F711D9" w:rsidRPr="00A12DCD">
        <w:rPr>
          <w:rFonts w:ascii="Calibri" w:hAnsi="Calibri"/>
          <w:color w:val="000000" w:themeColor="text1"/>
          <w:lang w:val="en-GB"/>
        </w:rPr>
        <w:t>)</w:t>
      </w:r>
      <w:r w:rsidR="003C6FD7" w:rsidRPr="00A12DCD">
        <w:rPr>
          <w:rFonts w:ascii="Calibri" w:hAnsi="Calibri"/>
          <w:color w:val="000000" w:themeColor="text1"/>
          <w:lang w:val="en-GB"/>
        </w:rPr>
        <w:t xml:space="preserve"> hours</w:t>
      </w:r>
      <w:r w:rsidRPr="00A12DCD">
        <w:rPr>
          <w:rFonts w:ascii="Calibri" w:hAnsi="Calibri"/>
          <w:color w:val="000000" w:themeColor="text1"/>
          <w:lang w:val="en-GB"/>
        </w:rPr>
        <w:t xml:space="preserve"> of the closing of the Game.</w:t>
      </w:r>
      <w:r w:rsidR="003C6FD7" w:rsidRPr="00A12DCD">
        <w:rPr>
          <w:rFonts w:ascii="Calibri" w:hAnsi="Calibri"/>
          <w:color w:val="000000" w:themeColor="text1"/>
          <w:lang w:val="en-GB"/>
        </w:rPr>
        <w:t xml:space="preserve"> The</w:t>
      </w:r>
      <w:r w:rsidRPr="00A12DCD">
        <w:rPr>
          <w:rFonts w:ascii="Calibri" w:hAnsi="Calibri"/>
          <w:color w:val="000000" w:themeColor="text1"/>
          <w:lang w:val="en-GB"/>
        </w:rPr>
        <w:t xml:space="preserve"> </w:t>
      </w:r>
      <w:r w:rsidR="003C6FD7" w:rsidRPr="00A12DCD">
        <w:rPr>
          <w:rFonts w:ascii="Calibri" w:hAnsi="Calibri"/>
          <w:color w:val="000000" w:themeColor="text1"/>
          <w:lang w:val="en-GB"/>
        </w:rPr>
        <w:t>d</w:t>
      </w:r>
      <w:r w:rsidRPr="00A12DCD">
        <w:rPr>
          <w:rFonts w:ascii="Calibri" w:hAnsi="Calibri"/>
          <w:color w:val="000000" w:themeColor="text1"/>
          <w:lang w:val="en-GB"/>
        </w:rPr>
        <w:t>raw will be made randomly by secure software.</w:t>
      </w:r>
    </w:p>
    <w:p w14:paraId="5EA1680E" w14:textId="77777777" w:rsidR="00483B25" w:rsidRPr="00A12DCD" w:rsidRDefault="00483B25" w:rsidP="00483B25">
      <w:pPr>
        <w:rPr>
          <w:rFonts w:ascii="Calibri" w:hAnsi="Calibri"/>
          <w:color w:val="000000" w:themeColor="text1"/>
          <w:lang w:val="en-GB"/>
        </w:rPr>
      </w:pPr>
    </w:p>
    <w:p w14:paraId="7121CBB5" w14:textId="16BE4280" w:rsidR="00483B25" w:rsidRPr="00A12DCD" w:rsidRDefault="00483B25" w:rsidP="00483B25">
      <w:pPr>
        <w:rPr>
          <w:rFonts w:ascii="Calibri" w:hAnsi="Calibri"/>
          <w:color w:val="000000" w:themeColor="text1"/>
          <w:lang w:val="en-GB"/>
        </w:rPr>
      </w:pPr>
      <w:r w:rsidRPr="00A12DCD">
        <w:rPr>
          <w:rFonts w:ascii="Calibri" w:hAnsi="Calibri"/>
          <w:color w:val="000000" w:themeColor="text1"/>
          <w:lang w:val="en-GB"/>
        </w:rPr>
        <w:t xml:space="preserve">The winner </w:t>
      </w:r>
      <w:r w:rsidR="004505C9" w:rsidRPr="00A12DCD">
        <w:rPr>
          <w:rFonts w:ascii="Calibri" w:hAnsi="Calibri"/>
          <w:color w:val="000000" w:themeColor="text1"/>
          <w:lang w:val="en-GB"/>
        </w:rPr>
        <w:t>will be informed of their</w:t>
      </w:r>
      <w:r w:rsidRPr="00A12DCD">
        <w:rPr>
          <w:rFonts w:ascii="Calibri" w:hAnsi="Calibri"/>
          <w:color w:val="000000" w:themeColor="text1"/>
          <w:lang w:val="en-GB"/>
        </w:rPr>
        <w:t xml:space="preserve"> prize win by e-mail to the address registered at the time of their participation, to which </w:t>
      </w:r>
      <w:r w:rsidR="003C6FD7" w:rsidRPr="00A12DCD">
        <w:rPr>
          <w:rFonts w:ascii="Calibri" w:hAnsi="Calibri"/>
          <w:color w:val="000000" w:themeColor="text1"/>
          <w:lang w:val="en-GB"/>
        </w:rPr>
        <w:t>they</w:t>
      </w:r>
      <w:r w:rsidRPr="00A12DCD">
        <w:rPr>
          <w:rFonts w:ascii="Calibri" w:hAnsi="Calibri"/>
          <w:color w:val="000000" w:themeColor="text1"/>
          <w:lang w:val="en-GB"/>
        </w:rPr>
        <w:t xml:space="preserve"> must reply within </w:t>
      </w:r>
      <w:r w:rsidR="00E41CF8" w:rsidRPr="00A12DCD">
        <w:rPr>
          <w:rFonts w:ascii="Calibri" w:hAnsi="Calibri"/>
          <w:color w:val="000000" w:themeColor="text1"/>
          <w:lang w:val="en-GB"/>
        </w:rPr>
        <w:t>48 hours</w:t>
      </w:r>
      <w:r w:rsidRPr="00A12DCD">
        <w:rPr>
          <w:rFonts w:ascii="Calibri" w:hAnsi="Calibri"/>
          <w:color w:val="000000" w:themeColor="text1"/>
          <w:lang w:val="en-GB"/>
        </w:rPr>
        <w:t xml:space="preserve"> (</w:t>
      </w:r>
      <w:r w:rsidR="003C6FD7" w:rsidRPr="00A12DCD">
        <w:rPr>
          <w:rFonts w:ascii="Calibri" w:hAnsi="Calibri"/>
          <w:color w:val="000000" w:themeColor="text1"/>
          <w:lang w:val="en-GB"/>
        </w:rPr>
        <w:t>forty eight</w:t>
      </w:r>
      <w:r w:rsidRPr="00A12DCD">
        <w:rPr>
          <w:rFonts w:ascii="Calibri" w:hAnsi="Calibri"/>
          <w:color w:val="000000" w:themeColor="text1"/>
          <w:lang w:val="en-GB"/>
        </w:rPr>
        <w:t xml:space="preserve">) days following the sending of the message in order to confirm to the Organizing Company,  </w:t>
      </w:r>
      <w:r w:rsidR="004505C9" w:rsidRPr="00A12DCD">
        <w:rPr>
          <w:rFonts w:ascii="Calibri" w:hAnsi="Calibri"/>
          <w:color w:val="000000" w:themeColor="text1"/>
          <w:lang w:val="en-GB"/>
        </w:rPr>
        <w:t>their</w:t>
      </w:r>
      <w:r w:rsidRPr="00A12DCD">
        <w:rPr>
          <w:rFonts w:ascii="Calibri" w:hAnsi="Calibri"/>
          <w:color w:val="000000" w:themeColor="text1"/>
          <w:lang w:val="en-GB"/>
        </w:rPr>
        <w:t xml:space="preserve"> postal address. If the winner does not confirm their postal address by e-mail within </w:t>
      </w:r>
      <w:proofErr w:type="gramStart"/>
      <w:r w:rsidR="003C6FD7" w:rsidRPr="00A12DCD">
        <w:rPr>
          <w:rFonts w:ascii="Calibri" w:hAnsi="Calibri"/>
          <w:color w:val="000000" w:themeColor="text1"/>
          <w:lang w:val="en-GB"/>
        </w:rPr>
        <w:t xml:space="preserve">48 </w:t>
      </w:r>
      <w:r w:rsidRPr="00A12DCD">
        <w:rPr>
          <w:rFonts w:ascii="Calibri" w:hAnsi="Calibri"/>
          <w:color w:val="000000" w:themeColor="text1"/>
          <w:lang w:val="en-GB"/>
        </w:rPr>
        <w:t xml:space="preserve"> (</w:t>
      </w:r>
      <w:proofErr w:type="gramEnd"/>
      <w:r w:rsidR="003C6FD7" w:rsidRPr="00A12DCD">
        <w:rPr>
          <w:rFonts w:ascii="Calibri" w:hAnsi="Calibri"/>
          <w:color w:val="000000" w:themeColor="text1"/>
          <w:lang w:val="en-GB"/>
        </w:rPr>
        <w:t>forty eight</w:t>
      </w:r>
      <w:r w:rsidRPr="00A12DCD">
        <w:rPr>
          <w:rFonts w:ascii="Calibri" w:hAnsi="Calibri"/>
          <w:color w:val="000000" w:themeColor="text1"/>
          <w:lang w:val="en-GB"/>
        </w:rPr>
        <w:t xml:space="preserve">) </w:t>
      </w:r>
      <w:r w:rsidR="003C6FD7" w:rsidRPr="00A12DCD">
        <w:rPr>
          <w:rFonts w:ascii="Calibri" w:hAnsi="Calibri"/>
          <w:color w:val="000000" w:themeColor="text1"/>
          <w:lang w:val="en-GB"/>
        </w:rPr>
        <w:t xml:space="preserve">hours </w:t>
      </w:r>
      <w:r w:rsidRPr="00A12DCD">
        <w:rPr>
          <w:rFonts w:ascii="Calibri" w:hAnsi="Calibri"/>
          <w:color w:val="000000" w:themeColor="text1"/>
          <w:lang w:val="en-GB"/>
        </w:rPr>
        <w:t>of the sending of this message to their e-mail account, the winner will be considered as having renounced their Prize and the Prize will remain the Property of the Organizing Company.</w:t>
      </w:r>
    </w:p>
    <w:p w14:paraId="3890CACD" w14:textId="77777777" w:rsidR="00483B25" w:rsidRPr="00A12DCD" w:rsidRDefault="00483B25" w:rsidP="00483B25">
      <w:pPr>
        <w:rPr>
          <w:rFonts w:ascii="Calibri" w:hAnsi="Calibri"/>
          <w:color w:val="000000" w:themeColor="text1"/>
          <w:lang w:val="en-GB"/>
        </w:rPr>
      </w:pPr>
    </w:p>
    <w:p w14:paraId="25C0F19E" w14:textId="77777777" w:rsidR="00483B25" w:rsidRPr="00A12DCD" w:rsidRDefault="00483B25" w:rsidP="00483B25">
      <w:pPr>
        <w:rPr>
          <w:rFonts w:ascii="Calibri" w:hAnsi="Calibri"/>
          <w:color w:val="000000" w:themeColor="text1"/>
          <w:lang w:val="en-GB"/>
        </w:rPr>
      </w:pPr>
      <w:r w:rsidRPr="00A12DCD">
        <w:rPr>
          <w:rFonts w:ascii="Calibri" w:hAnsi="Calibri"/>
          <w:color w:val="000000" w:themeColor="text1"/>
          <w:lang w:val="en-GB"/>
        </w:rPr>
        <w:t xml:space="preserve">The Participant is at all times responsible for the accuracy of the information </w:t>
      </w:r>
      <w:r w:rsidR="004505C9" w:rsidRPr="00A12DCD">
        <w:rPr>
          <w:rFonts w:ascii="Calibri" w:hAnsi="Calibri"/>
          <w:color w:val="000000" w:themeColor="text1"/>
          <w:lang w:val="en-GB"/>
        </w:rPr>
        <w:t>he/she</w:t>
      </w:r>
      <w:r w:rsidRPr="00A12DCD">
        <w:rPr>
          <w:rFonts w:ascii="Calibri" w:hAnsi="Calibri"/>
          <w:color w:val="000000" w:themeColor="text1"/>
          <w:lang w:val="en-GB"/>
        </w:rPr>
        <w:t xml:space="preserve"> has provided. Consequently, </w:t>
      </w:r>
      <w:r w:rsidR="004505C9" w:rsidRPr="00A12DCD">
        <w:rPr>
          <w:rFonts w:ascii="Calibri" w:hAnsi="Calibri"/>
          <w:color w:val="000000" w:themeColor="text1"/>
          <w:lang w:val="en-GB"/>
        </w:rPr>
        <w:t>he/she</w:t>
      </w:r>
      <w:r w:rsidRPr="00A12DCD">
        <w:rPr>
          <w:rFonts w:ascii="Calibri" w:hAnsi="Calibri"/>
          <w:color w:val="000000" w:themeColor="text1"/>
          <w:lang w:val="en-GB"/>
        </w:rPr>
        <w:t xml:space="preserve"> is responsible for modifying their e-mail address or any element of their address and it is their responsibility, as the case may be, to communicate their new contact details to the Organizing Company.</w:t>
      </w:r>
    </w:p>
    <w:p w14:paraId="7601F763" w14:textId="77777777" w:rsidR="00483B25" w:rsidRPr="00A12DCD" w:rsidRDefault="00483B25" w:rsidP="00483B25">
      <w:pPr>
        <w:rPr>
          <w:rFonts w:ascii="Calibri" w:hAnsi="Calibri"/>
          <w:color w:val="000000" w:themeColor="text1"/>
          <w:lang w:val="en-GB"/>
        </w:rPr>
      </w:pPr>
    </w:p>
    <w:p w14:paraId="447C8B9F" w14:textId="77777777" w:rsidR="00483B25" w:rsidRPr="00F93F88" w:rsidRDefault="00483B25" w:rsidP="00483B25">
      <w:pPr>
        <w:rPr>
          <w:rFonts w:ascii="Calibri" w:hAnsi="Calibri"/>
          <w:lang w:val="en-GB"/>
        </w:rPr>
      </w:pPr>
      <w:r w:rsidRPr="00F93F88">
        <w:rPr>
          <w:rFonts w:ascii="Calibri" w:hAnsi="Calibri"/>
          <w:lang w:val="en-GB"/>
        </w:rPr>
        <w:t>The Organizing Company will not be responsible if the winner's contact details (in particular the e-mail address) are incomplete or erroneous. In this case, it is not up to the Organizing Company to search for the exact contact details of the winners, who will not receive their prize, nor any compensation, the Organizer thus remaining the owner of the undistributed prize</w:t>
      </w:r>
    </w:p>
    <w:p w14:paraId="790539EF" w14:textId="77777777" w:rsidR="00483B25" w:rsidRPr="00F01CB9" w:rsidRDefault="00483B25" w:rsidP="00483B25">
      <w:pPr>
        <w:autoSpaceDE w:val="0"/>
        <w:autoSpaceDN w:val="0"/>
        <w:adjustRightInd w:val="0"/>
        <w:rPr>
          <w:rFonts w:ascii="Calibri" w:hAnsi="Calibri"/>
          <w:lang w:val="en-GB" w:eastAsia="fr-FR"/>
        </w:rPr>
      </w:pPr>
    </w:p>
    <w:p w14:paraId="588C8A99" w14:textId="77777777" w:rsidR="00483B25" w:rsidRPr="00F01CB9" w:rsidRDefault="00483B25" w:rsidP="00483B25">
      <w:pPr>
        <w:pStyle w:val="Titre2"/>
        <w:spacing w:after="0"/>
        <w:rPr>
          <w:rFonts w:ascii="Calibri" w:hAnsi="Calibri"/>
          <w:smallCaps/>
          <w:lang w:val="en-GB" w:eastAsia="fr-FR"/>
        </w:rPr>
      </w:pPr>
      <w:bookmarkStart w:id="8" w:name="_Toc347998382"/>
      <w:r w:rsidRPr="00F01CB9">
        <w:rPr>
          <w:rFonts w:ascii="Calibri" w:hAnsi="Calibri"/>
          <w:smallCaps/>
          <w:lang w:val="en-GB" w:eastAsia="fr-FR"/>
        </w:rPr>
        <w:t>Prize giving</w:t>
      </w:r>
      <w:bookmarkEnd w:id="8"/>
    </w:p>
    <w:p w14:paraId="22ADE454" w14:textId="77777777" w:rsidR="00483B25" w:rsidRPr="00F01CB9" w:rsidRDefault="00483B25" w:rsidP="00483B25">
      <w:pPr>
        <w:pStyle w:val="Corpsdetexte"/>
        <w:spacing w:after="0"/>
        <w:rPr>
          <w:rFonts w:ascii="Calibri" w:hAnsi="Calibri"/>
          <w:lang w:val="en-GB" w:eastAsia="fr-FR"/>
        </w:rPr>
      </w:pPr>
    </w:p>
    <w:p w14:paraId="041D2EB4" w14:textId="76DD052B" w:rsidR="00483B25" w:rsidRPr="00F93F88" w:rsidRDefault="00483B25" w:rsidP="00483B25">
      <w:pPr>
        <w:rPr>
          <w:rFonts w:ascii="Calibri" w:hAnsi="Calibri"/>
          <w:lang w:val="en-GB"/>
        </w:rPr>
      </w:pPr>
      <w:r w:rsidRPr="00F93F88">
        <w:rPr>
          <w:rFonts w:ascii="Calibri" w:hAnsi="Calibri"/>
          <w:lang w:val="en-GB"/>
        </w:rPr>
        <w:t xml:space="preserve">The Prize will be sent to the winner </w:t>
      </w:r>
      <w:r w:rsidR="003C6FD7">
        <w:rPr>
          <w:rFonts w:ascii="Calibri" w:hAnsi="Calibri"/>
          <w:lang w:val="en-GB"/>
        </w:rPr>
        <w:t xml:space="preserve">by email </w:t>
      </w:r>
      <w:r w:rsidRPr="00F93F88">
        <w:rPr>
          <w:rFonts w:ascii="Calibri" w:hAnsi="Calibri"/>
          <w:lang w:val="en-GB"/>
        </w:rPr>
        <w:t xml:space="preserve">within </w:t>
      </w:r>
      <w:r w:rsidR="003C6FD7">
        <w:rPr>
          <w:rFonts w:ascii="Calibri" w:hAnsi="Calibri"/>
          <w:lang w:val="en-GB"/>
        </w:rPr>
        <w:t>4</w:t>
      </w:r>
      <w:r w:rsidRPr="00F93F88">
        <w:rPr>
          <w:rFonts w:ascii="Calibri" w:hAnsi="Calibri"/>
          <w:lang w:val="en-GB"/>
        </w:rPr>
        <w:t xml:space="preserve"> (</w:t>
      </w:r>
      <w:r w:rsidR="003C6FD7">
        <w:rPr>
          <w:rFonts w:ascii="Calibri" w:hAnsi="Calibri"/>
          <w:lang w:val="en-GB"/>
        </w:rPr>
        <w:t>four</w:t>
      </w:r>
      <w:r w:rsidRPr="00F93F88">
        <w:rPr>
          <w:rFonts w:ascii="Calibri" w:hAnsi="Calibri"/>
          <w:lang w:val="en-GB"/>
        </w:rPr>
        <w:t>) days from the confirmation by e-mail of their contact details.</w:t>
      </w:r>
    </w:p>
    <w:p w14:paraId="6E956E1A" w14:textId="77777777" w:rsidR="00483B25" w:rsidRPr="00F01CB9" w:rsidRDefault="00483B25" w:rsidP="00483B25">
      <w:pPr>
        <w:rPr>
          <w:rFonts w:ascii="Calibri" w:hAnsi="Calibri"/>
          <w:lang w:val="en-GB"/>
        </w:rPr>
      </w:pPr>
    </w:p>
    <w:p w14:paraId="75ADDCEB" w14:textId="77777777" w:rsidR="00483B25" w:rsidRPr="00F01CB9" w:rsidRDefault="00483B25" w:rsidP="00483B25">
      <w:pPr>
        <w:rPr>
          <w:rFonts w:ascii="Calibri" w:hAnsi="Calibri"/>
          <w:lang w:val="en-GB"/>
        </w:rPr>
      </w:pPr>
      <w:r w:rsidRPr="00F01CB9">
        <w:rPr>
          <w:rFonts w:ascii="Calibri" w:hAnsi="Calibri"/>
          <w:lang w:val="en-GB"/>
        </w:rPr>
        <w:t xml:space="preserve">By accepting to participate in the Game, each Participant unconditionally and entirely discharges the Organizer from any and all liability, loss, or damage arising from participation in or in connection with the Game, and without this list being limiting, with respect to the allocation, receipt, use and </w:t>
      </w:r>
      <w:r w:rsidRPr="00246F23">
        <w:rPr>
          <w:rFonts w:ascii="Calibri" w:hAnsi="Calibri"/>
          <w:lang w:val="en-GB"/>
        </w:rPr>
        <w:t xml:space="preserve">misuse of the Prize </w:t>
      </w:r>
      <w:r w:rsidRPr="00F01CB9">
        <w:rPr>
          <w:rFonts w:ascii="Calibri" w:hAnsi="Calibri"/>
          <w:lang w:val="en-GB"/>
        </w:rPr>
        <w:t>gained.</w:t>
      </w:r>
    </w:p>
    <w:p w14:paraId="2A011EC8" w14:textId="77777777" w:rsidR="00483B25" w:rsidRDefault="00483B25" w:rsidP="00483B25">
      <w:pPr>
        <w:rPr>
          <w:rFonts w:ascii="Calibri" w:hAnsi="Calibri"/>
          <w:lang w:val="en-GB"/>
        </w:rPr>
      </w:pPr>
    </w:p>
    <w:p w14:paraId="0806986E" w14:textId="77777777" w:rsidR="00483B25" w:rsidRDefault="00483B25" w:rsidP="00483B25">
      <w:pPr>
        <w:rPr>
          <w:rFonts w:ascii="Calibri" w:hAnsi="Calibri"/>
          <w:lang w:val="en-GB"/>
        </w:rPr>
      </w:pPr>
    </w:p>
    <w:p w14:paraId="0012692A" w14:textId="77777777" w:rsidR="00246F23" w:rsidRDefault="00246F23" w:rsidP="00483B25">
      <w:pPr>
        <w:rPr>
          <w:rFonts w:ascii="Calibri" w:hAnsi="Calibri"/>
          <w:lang w:val="en-GB"/>
        </w:rPr>
      </w:pPr>
    </w:p>
    <w:p w14:paraId="5D592262" w14:textId="77777777" w:rsidR="00246F23" w:rsidRDefault="00246F23" w:rsidP="00483B25">
      <w:pPr>
        <w:rPr>
          <w:rFonts w:ascii="Calibri" w:hAnsi="Calibri"/>
          <w:lang w:val="en-GB"/>
        </w:rPr>
      </w:pPr>
    </w:p>
    <w:p w14:paraId="3F88F74C" w14:textId="77777777" w:rsidR="00246F23" w:rsidRPr="00F01CB9" w:rsidRDefault="00246F23" w:rsidP="00483B25">
      <w:pPr>
        <w:rPr>
          <w:rFonts w:ascii="Calibri" w:hAnsi="Calibri"/>
          <w:lang w:val="en-GB"/>
        </w:rPr>
      </w:pPr>
    </w:p>
    <w:p w14:paraId="04840318" w14:textId="77777777" w:rsidR="00483B25" w:rsidRPr="00F01CB9" w:rsidRDefault="00483B25" w:rsidP="00483B25">
      <w:pPr>
        <w:pStyle w:val="Titre1"/>
        <w:rPr>
          <w:rFonts w:ascii="Calibri" w:hAnsi="Calibri"/>
          <w:lang w:val="en-GB"/>
        </w:rPr>
      </w:pPr>
      <w:bookmarkStart w:id="9" w:name="_Toc347998384"/>
      <w:r>
        <w:rPr>
          <w:rFonts w:ascii="Calibri" w:hAnsi="Calibri"/>
          <w:lang w:val="en-GB"/>
        </w:rPr>
        <w:t>LImits of LIability</w:t>
      </w:r>
      <w:bookmarkEnd w:id="9"/>
    </w:p>
    <w:p w14:paraId="57775315" w14:textId="77777777" w:rsidR="00483B25" w:rsidRPr="00F01CB9" w:rsidRDefault="00483B25" w:rsidP="00483B25">
      <w:pPr>
        <w:rPr>
          <w:rFonts w:ascii="Calibri" w:hAnsi="Calibri"/>
          <w:lang w:val="en-GB"/>
        </w:rPr>
      </w:pPr>
    </w:p>
    <w:p w14:paraId="17BB42A5" w14:textId="77777777" w:rsidR="00483B25" w:rsidRPr="00F93F88" w:rsidRDefault="00483B25" w:rsidP="00483B25">
      <w:pPr>
        <w:rPr>
          <w:rFonts w:ascii="Calibri" w:hAnsi="Calibri"/>
          <w:lang w:val="en-GB"/>
        </w:rPr>
      </w:pPr>
      <w:r w:rsidRPr="00F93F88">
        <w:rPr>
          <w:rFonts w:ascii="Calibri" w:hAnsi="Calibri"/>
          <w:lang w:val="en-GB"/>
        </w:rPr>
        <w:t>The Organizing Company cannot under any circumstances incur any liability if it is obliged to cancel the Game, to shorten, extend, postpone or modify the conditions.</w:t>
      </w:r>
    </w:p>
    <w:p w14:paraId="05F86AA5" w14:textId="77777777" w:rsidR="00483B25" w:rsidRPr="00F93F88" w:rsidRDefault="00483B25" w:rsidP="00483B25">
      <w:pPr>
        <w:rPr>
          <w:rFonts w:ascii="Calibri" w:hAnsi="Calibri"/>
          <w:lang w:val="en-GB"/>
        </w:rPr>
      </w:pPr>
      <w:r w:rsidRPr="00F93F88">
        <w:rPr>
          <w:rFonts w:ascii="Calibri" w:hAnsi="Calibri"/>
          <w:lang w:val="en-GB"/>
        </w:rPr>
        <w:t>No compensation may therefore be claimed from the Organizing Company.</w:t>
      </w:r>
    </w:p>
    <w:p w14:paraId="261FDFFC" w14:textId="77777777" w:rsidR="00483B25" w:rsidRPr="00F93F88" w:rsidRDefault="00483B25" w:rsidP="00483B25">
      <w:pPr>
        <w:rPr>
          <w:rFonts w:ascii="Calibri" w:hAnsi="Calibri"/>
          <w:lang w:val="en-GB"/>
        </w:rPr>
      </w:pPr>
    </w:p>
    <w:p w14:paraId="2FE0882F" w14:textId="77777777" w:rsidR="00483B25" w:rsidRDefault="00483B25" w:rsidP="00483B25">
      <w:pPr>
        <w:rPr>
          <w:rFonts w:ascii="Calibri" w:hAnsi="Calibri"/>
          <w:lang w:val="en-GB"/>
        </w:rPr>
      </w:pPr>
      <w:r w:rsidRPr="00F93F88">
        <w:rPr>
          <w:rFonts w:ascii="Calibri" w:hAnsi="Calibri"/>
          <w:lang w:val="en-GB"/>
        </w:rPr>
        <w:t xml:space="preserve">The Organizing Company cannot be held responsible for any fact that cannot be attributed to it, in particular in case of malfunction of the telephone lines, the unavailability of the Site, </w:t>
      </w:r>
      <w:r w:rsidRPr="00F01CB9">
        <w:rPr>
          <w:rFonts w:ascii="Calibri" w:hAnsi="Calibri"/>
          <w:lang w:val="en-GB"/>
        </w:rPr>
        <w:t xml:space="preserve">Internet malfunctions, failures </w:t>
      </w:r>
      <w:r>
        <w:rPr>
          <w:rFonts w:ascii="Calibri" w:hAnsi="Calibri"/>
          <w:lang w:val="en-GB"/>
        </w:rPr>
        <w:t>of the Participant's computer, a</w:t>
      </w:r>
      <w:r w:rsidRPr="00F01CB9">
        <w:rPr>
          <w:rFonts w:ascii="Calibri" w:hAnsi="Calibri"/>
          <w:lang w:val="en-GB"/>
        </w:rPr>
        <w:t>ny other problem related to the networks and means of communication (access providers, viruses, computer equipment failing and / or incompat</w:t>
      </w:r>
      <w:r>
        <w:rPr>
          <w:rFonts w:ascii="Calibri" w:hAnsi="Calibri"/>
          <w:lang w:val="en-GB"/>
        </w:rPr>
        <w:t>ible with hardware or software...</w:t>
      </w:r>
      <w:r w:rsidRPr="00F01CB9">
        <w:rPr>
          <w:rFonts w:ascii="Calibri" w:hAnsi="Calibri"/>
          <w:lang w:val="en-GB"/>
        </w:rPr>
        <w:t xml:space="preserve">) or in case the information provided </w:t>
      </w:r>
      <w:r w:rsidRPr="00F01CB9">
        <w:rPr>
          <w:rFonts w:ascii="Calibri" w:hAnsi="Calibri"/>
          <w:lang w:val="en-GB"/>
        </w:rPr>
        <w:lastRenderedPageBreak/>
        <w:t>by the Participan</w:t>
      </w:r>
      <w:r>
        <w:rPr>
          <w:rFonts w:ascii="Calibri" w:hAnsi="Calibri"/>
          <w:lang w:val="en-GB"/>
        </w:rPr>
        <w:t>ts is erroneous, incomplete or w</w:t>
      </w:r>
      <w:r w:rsidRPr="00F01CB9">
        <w:rPr>
          <w:rFonts w:ascii="Calibri" w:hAnsi="Calibri"/>
          <w:lang w:val="en-GB"/>
        </w:rPr>
        <w:t>ere to be destroyed for a reason not attributable to it.</w:t>
      </w:r>
    </w:p>
    <w:p w14:paraId="53D55168" w14:textId="77777777" w:rsidR="00483B25" w:rsidRPr="00F01CB9" w:rsidRDefault="00483B25" w:rsidP="00483B25">
      <w:pPr>
        <w:rPr>
          <w:rFonts w:ascii="Calibri" w:hAnsi="Calibri"/>
          <w:lang w:val="en-GB"/>
        </w:rPr>
      </w:pPr>
    </w:p>
    <w:p w14:paraId="39A0F6EC" w14:textId="77777777" w:rsidR="00483B25" w:rsidRDefault="00483B25" w:rsidP="00483B25">
      <w:pPr>
        <w:rPr>
          <w:rFonts w:ascii="Calibri" w:hAnsi="Calibri"/>
          <w:lang w:val="en-GB"/>
        </w:rPr>
      </w:pPr>
      <w:r w:rsidRPr="00F01CB9">
        <w:rPr>
          <w:rFonts w:ascii="Calibri" w:hAnsi="Calibri"/>
          <w:lang w:val="en-GB"/>
        </w:rPr>
        <w:t xml:space="preserve">The Organizing Company shall not be held liable in the event that one or more Participants </w:t>
      </w:r>
      <w:r w:rsidRPr="00F93F88">
        <w:rPr>
          <w:rFonts w:ascii="Calibri" w:hAnsi="Calibri"/>
          <w:lang w:val="en-GB"/>
        </w:rPr>
        <w:t xml:space="preserve">are not able </w:t>
      </w:r>
      <w:r w:rsidRPr="00F01CB9">
        <w:rPr>
          <w:rFonts w:ascii="Calibri" w:hAnsi="Calibri"/>
          <w:lang w:val="en-GB"/>
        </w:rPr>
        <w:t xml:space="preserve">to connect to the Site due to any technical defect or any problems related to network congestion. It cannot be held responsible for the maintenance or the malfunction of the servers of the Game. </w:t>
      </w:r>
    </w:p>
    <w:p w14:paraId="6F2D840A" w14:textId="77777777" w:rsidR="00246F23" w:rsidRDefault="00246F23" w:rsidP="00483B25">
      <w:pPr>
        <w:rPr>
          <w:rFonts w:ascii="Calibri" w:hAnsi="Calibri"/>
          <w:lang w:val="en-GB"/>
        </w:rPr>
      </w:pPr>
    </w:p>
    <w:p w14:paraId="402F5856" w14:textId="77777777" w:rsidR="00246F23" w:rsidRDefault="00246F23" w:rsidP="00483B25">
      <w:pPr>
        <w:rPr>
          <w:rFonts w:ascii="Calibri" w:hAnsi="Calibri"/>
          <w:lang w:val="en-GB"/>
        </w:rPr>
      </w:pPr>
      <w:r w:rsidRPr="00246F23">
        <w:rPr>
          <w:rFonts w:ascii="Calibri" w:hAnsi="Calibri"/>
          <w:lang w:val="en-GB"/>
        </w:rPr>
        <w:t>In addi</w:t>
      </w:r>
      <w:r>
        <w:rPr>
          <w:rFonts w:ascii="Calibri" w:hAnsi="Calibri"/>
          <w:lang w:val="en-GB"/>
        </w:rPr>
        <w:t>tion, the organizing company shall</w:t>
      </w:r>
      <w:r w:rsidRPr="00246F23">
        <w:rPr>
          <w:rFonts w:ascii="Calibri" w:hAnsi="Calibri"/>
          <w:lang w:val="en-GB"/>
        </w:rPr>
        <w:t xml:space="preserve"> not be held liable in the event of problems with the routing or loss of postal or electronic mail (particularly with regard to the delivery of prizes). Any batch sent by the organizing company to a winner that would be unclaimed or returned for any other reason by the postal services would be lost to the winner and would remain vested to the organizing company.</w:t>
      </w:r>
    </w:p>
    <w:p w14:paraId="735CB9E0" w14:textId="77777777" w:rsidR="00483B25" w:rsidRDefault="00483B25" w:rsidP="00483B25">
      <w:pPr>
        <w:rPr>
          <w:rFonts w:ascii="Calibri" w:hAnsi="Calibri"/>
          <w:lang w:val="en-GB"/>
        </w:rPr>
      </w:pPr>
    </w:p>
    <w:p w14:paraId="4753B006" w14:textId="77777777" w:rsidR="00483B25" w:rsidRDefault="00483B25" w:rsidP="00483B25">
      <w:pPr>
        <w:rPr>
          <w:rFonts w:ascii="Calibri" w:hAnsi="Calibri"/>
          <w:lang w:val="en-GB"/>
        </w:rPr>
      </w:pPr>
      <w:r w:rsidRPr="00F01CB9">
        <w:rPr>
          <w:rFonts w:ascii="Calibri" w:hAnsi="Calibri"/>
          <w:lang w:val="en-GB"/>
        </w:rPr>
        <w:t>It is the responsibility of the Participants to take all appropriate measures to protect their data and / or software. Connection of any person to the Site and participation in the Game is the sole responsibility of the Participants.</w:t>
      </w:r>
    </w:p>
    <w:p w14:paraId="7094B483" w14:textId="77777777" w:rsidR="00483B25" w:rsidRPr="00F01CB9" w:rsidRDefault="00483B25" w:rsidP="00483B25">
      <w:pPr>
        <w:rPr>
          <w:rFonts w:ascii="Calibri" w:hAnsi="Calibri"/>
          <w:lang w:val="en-GB"/>
        </w:rPr>
      </w:pPr>
    </w:p>
    <w:p w14:paraId="13DDF9BB" w14:textId="77777777" w:rsidR="00483B25" w:rsidRPr="00F01CB9" w:rsidRDefault="00483B25" w:rsidP="00483B25">
      <w:pPr>
        <w:rPr>
          <w:rFonts w:ascii="Calibri" w:hAnsi="Calibri"/>
          <w:lang w:val="en-GB"/>
        </w:rPr>
      </w:pPr>
    </w:p>
    <w:p w14:paraId="45C24364" w14:textId="77777777" w:rsidR="00483B25" w:rsidRPr="00F01CB9" w:rsidRDefault="00483B25" w:rsidP="00483B25">
      <w:pPr>
        <w:pStyle w:val="Titre1"/>
        <w:rPr>
          <w:rFonts w:ascii="Calibri" w:hAnsi="Calibri"/>
          <w:lang w:val="en-GB"/>
        </w:rPr>
      </w:pPr>
      <w:bookmarkStart w:id="10" w:name="_Toc347998385"/>
      <w:r>
        <w:rPr>
          <w:rFonts w:ascii="Calibri" w:hAnsi="Calibri"/>
          <w:lang w:val="en-GB"/>
        </w:rPr>
        <w:t>PROTECTION OF PERSONAL DATA</w:t>
      </w:r>
      <w:bookmarkEnd w:id="10"/>
    </w:p>
    <w:p w14:paraId="48A01F9B" w14:textId="77777777" w:rsidR="00483B25" w:rsidRDefault="00483B25" w:rsidP="00483B25">
      <w:pPr>
        <w:rPr>
          <w:rFonts w:ascii="Calibri" w:hAnsi="Calibri"/>
          <w:lang w:val="en-GB"/>
        </w:rPr>
      </w:pPr>
    </w:p>
    <w:p w14:paraId="41E953B3" w14:textId="008853F5" w:rsidR="00483B25" w:rsidRDefault="00483B25" w:rsidP="00483B25">
      <w:pPr>
        <w:rPr>
          <w:rFonts w:ascii="Calibri" w:hAnsi="Calibri"/>
          <w:lang w:val="en-GB"/>
        </w:rPr>
      </w:pPr>
      <w:r w:rsidRPr="00F93F88">
        <w:rPr>
          <w:rFonts w:ascii="Calibri" w:hAnsi="Calibri"/>
          <w:lang w:val="en-GB"/>
        </w:rPr>
        <w:t>The Organizing Company is the sole recipient of the nominative information provided by the Participants. This information will be saved and will be the subject of automated treatment in accordance with the law n° 78-17 of 6 January 1978 relating to data processing, files and freedom of information.</w:t>
      </w:r>
    </w:p>
    <w:p w14:paraId="09098B6A" w14:textId="4E3617D5" w:rsidR="002314C8" w:rsidRDefault="002314C8" w:rsidP="00483B25">
      <w:pPr>
        <w:rPr>
          <w:rFonts w:ascii="Calibri" w:hAnsi="Calibri"/>
          <w:lang w:val="en-GB"/>
        </w:rPr>
      </w:pPr>
    </w:p>
    <w:p w14:paraId="1EA3CB03" w14:textId="77777777" w:rsidR="002314C8" w:rsidRPr="002314C8" w:rsidRDefault="002314C8" w:rsidP="002314C8">
      <w:pPr>
        <w:rPr>
          <w:rFonts w:ascii="Calibri" w:hAnsi="Calibri"/>
          <w:lang w:val="en-GB"/>
        </w:rPr>
      </w:pPr>
      <w:r w:rsidRPr="002314C8">
        <w:rPr>
          <w:rFonts w:ascii="Calibri" w:hAnsi="Calibri"/>
          <w:lang w:val="en-GB"/>
        </w:rPr>
        <w:t xml:space="preserve">By ticking the box ‘I accept to receive communications from Paris </w:t>
      </w:r>
      <w:proofErr w:type="spellStart"/>
      <w:r w:rsidRPr="002314C8">
        <w:rPr>
          <w:rFonts w:ascii="Calibri" w:hAnsi="Calibri"/>
          <w:lang w:val="en-GB"/>
        </w:rPr>
        <w:t>je t</w:t>
      </w:r>
      <w:proofErr w:type="spellEnd"/>
      <w:r w:rsidRPr="002314C8">
        <w:rPr>
          <w:rFonts w:ascii="Calibri" w:hAnsi="Calibri"/>
          <w:lang w:val="en-GB"/>
        </w:rPr>
        <w:t xml:space="preserve">’aime (parisinfo.com)’, the User accepts that the Paris Convention and Visitors Bureau (‘Paris </w:t>
      </w:r>
      <w:proofErr w:type="spellStart"/>
      <w:r w:rsidRPr="002314C8">
        <w:rPr>
          <w:rFonts w:ascii="Calibri" w:hAnsi="Calibri"/>
          <w:lang w:val="en-GB"/>
        </w:rPr>
        <w:t>je t</w:t>
      </w:r>
      <w:proofErr w:type="spellEnd"/>
      <w:r w:rsidRPr="002314C8">
        <w:rPr>
          <w:rFonts w:ascii="Calibri" w:hAnsi="Calibri"/>
          <w:lang w:val="en-GB"/>
        </w:rPr>
        <w:t xml:space="preserve">’aime’or ‘parisinfo.com’) memorize and use their email address in order to communicate with them. At any time, the User can withdraw their consent by sending a request to the online address socialmedia@parisinfo.com </w:t>
      </w:r>
    </w:p>
    <w:p w14:paraId="0CAFEDBC" w14:textId="77777777" w:rsidR="002314C8" w:rsidRPr="002314C8" w:rsidRDefault="002314C8" w:rsidP="002314C8">
      <w:pPr>
        <w:rPr>
          <w:rFonts w:ascii="Calibri" w:hAnsi="Calibri"/>
          <w:lang w:val="en-GB"/>
        </w:rPr>
      </w:pPr>
    </w:p>
    <w:p w14:paraId="0C3D1FCF" w14:textId="54400F40" w:rsidR="002314C8" w:rsidRDefault="002314C8" w:rsidP="002314C8">
      <w:pPr>
        <w:rPr>
          <w:rFonts w:ascii="Calibri" w:hAnsi="Calibri"/>
          <w:lang w:val="en-GB"/>
        </w:rPr>
      </w:pPr>
      <w:r w:rsidRPr="002314C8">
        <w:rPr>
          <w:rFonts w:ascii="Calibri" w:hAnsi="Calibri"/>
          <w:lang w:val="en-GB"/>
        </w:rPr>
        <w:t xml:space="preserve">« By ticking the box ‘I accept to receive communications from partners of the competition’, the User accepts that the following partners memorize and use their email address in order to send them information occasionally: Hôtel Paris Renaissance </w:t>
      </w:r>
      <w:proofErr w:type="spellStart"/>
      <w:r w:rsidRPr="002314C8">
        <w:rPr>
          <w:rFonts w:ascii="Calibri" w:hAnsi="Calibri"/>
          <w:lang w:val="en-GB"/>
        </w:rPr>
        <w:t>Vendôme</w:t>
      </w:r>
      <w:proofErr w:type="spellEnd"/>
      <w:r w:rsidRPr="002314C8">
        <w:rPr>
          <w:rFonts w:ascii="Calibri" w:hAnsi="Calibri"/>
          <w:lang w:val="en-GB"/>
        </w:rPr>
        <w:t xml:space="preserve">, Paris Authentic and Bateaux </w:t>
      </w:r>
      <w:proofErr w:type="spellStart"/>
      <w:r w:rsidRPr="002314C8">
        <w:rPr>
          <w:rFonts w:ascii="Calibri" w:hAnsi="Calibri"/>
          <w:lang w:val="en-GB"/>
        </w:rPr>
        <w:t>Parisiens</w:t>
      </w:r>
      <w:proofErr w:type="spellEnd"/>
      <w:r w:rsidRPr="002314C8">
        <w:rPr>
          <w:rFonts w:ascii="Calibri" w:hAnsi="Calibri"/>
          <w:lang w:val="en-GB"/>
        </w:rPr>
        <w:t>. At any time, the User can withdraw their consent by sending a request directly to the partner concerned (contact details available in their information).</w:t>
      </w:r>
      <w:bookmarkStart w:id="11" w:name="_GoBack"/>
      <w:bookmarkEnd w:id="11"/>
    </w:p>
    <w:p w14:paraId="2F3CE46D" w14:textId="77777777" w:rsidR="00483B25" w:rsidRPr="00F93F88" w:rsidRDefault="00483B25" w:rsidP="00483B25">
      <w:pPr>
        <w:rPr>
          <w:rFonts w:ascii="Calibri" w:hAnsi="Calibri"/>
          <w:lang w:val="en-GB"/>
        </w:rPr>
      </w:pPr>
    </w:p>
    <w:p w14:paraId="4E1400BD" w14:textId="5EFB1EB8" w:rsidR="004505C9" w:rsidRPr="00F93F88" w:rsidRDefault="00483B25" w:rsidP="00483B25">
      <w:pPr>
        <w:rPr>
          <w:rFonts w:ascii="Calibri" w:hAnsi="Calibri"/>
          <w:lang w:val="en-GB"/>
        </w:rPr>
      </w:pPr>
      <w:r w:rsidRPr="00F93F88">
        <w:rPr>
          <w:rFonts w:ascii="Calibri" w:hAnsi="Calibri"/>
          <w:lang w:val="en-GB"/>
        </w:rPr>
        <w:t xml:space="preserve">The Participants have the right to access, rectify and delete personal information concerning them, which they can exercise by writing to the following address: </w:t>
      </w:r>
    </w:p>
    <w:p w14:paraId="5AC4ABF7" w14:textId="77777777" w:rsidR="007D66A8" w:rsidRPr="007D66A8" w:rsidRDefault="007D66A8" w:rsidP="007D66A8">
      <w:pPr>
        <w:rPr>
          <w:rFonts w:ascii="Calibri" w:hAnsi="Calibri"/>
          <w:b/>
        </w:rPr>
      </w:pPr>
      <w:r w:rsidRPr="007D66A8">
        <w:rPr>
          <w:rFonts w:ascii="Calibri" w:hAnsi="Calibri"/>
          <w:b/>
        </w:rPr>
        <w:t>Office du Tourisme et des Congrès de Paris</w:t>
      </w:r>
    </w:p>
    <w:p w14:paraId="4605FA79" w14:textId="77777777" w:rsidR="007D66A8" w:rsidRPr="007D66A8" w:rsidRDefault="007D66A8" w:rsidP="007D66A8">
      <w:pPr>
        <w:rPr>
          <w:rFonts w:ascii="Calibri" w:hAnsi="Calibri"/>
          <w:b/>
        </w:rPr>
      </w:pPr>
      <w:r w:rsidRPr="007D66A8">
        <w:rPr>
          <w:rFonts w:ascii="Calibri" w:hAnsi="Calibri"/>
          <w:b/>
        </w:rPr>
        <w:t xml:space="preserve">Digital </w:t>
      </w:r>
      <w:proofErr w:type="spellStart"/>
      <w:r w:rsidRPr="007D66A8">
        <w:rPr>
          <w:rFonts w:ascii="Calibri" w:hAnsi="Calibri"/>
          <w:b/>
        </w:rPr>
        <w:t>Strategy</w:t>
      </w:r>
      <w:proofErr w:type="spellEnd"/>
      <w:r w:rsidRPr="007D66A8">
        <w:rPr>
          <w:rFonts w:ascii="Calibri" w:hAnsi="Calibri"/>
          <w:b/>
        </w:rPr>
        <w:t xml:space="preserve"> and B2C Communication </w:t>
      </w:r>
    </w:p>
    <w:p w14:paraId="6E66C254" w14:textId="65A107DD" w:rsidR="007D66A8" w:rsidRPr="007D66A8" w:rsidRDefault="007D66A8" w:rsidP="007D66A8">
      <w:pPr>
        <w:rPr>
          <w:rFonts w:ascii="Calibri" w:hAnsi="Calibri"/>
          <w:b/>
        </w:rPr>
      </w:pPr>
      <w:proofErr w:type="spellStart"/>
      <w:r w:rsidRPr="007D66A8">
        <w:rPr>
          <w:rFonts w:ascii="Calibri" w:hAnsi="Calibri"/>
          <w:b/>
        </w:rPr>
        <w:t>Competition</w:t>
      </w:r>
      <w:proofErr w:type="spellEnd"/>
      <w:r w:rsidRPr="007D66A8">
        <w:rPr>
          <w:rFonts w:ascii="Calibri" w:hAnsi="Calibri"/>
          <w:b/>
        </w:rPr>
        <w:t xml:space="preserve"> </w:t>
      </w:r>
      <w:r w:rsidR="00B25FB3">
        <w:rPr>
          <w:rFonts w:ascii="Calibri" w:hAnsi="Calibri"/>
          <w:b/>
        </w:rPr>
        <w:t>‘</w:t>
      </w:r>
      <w:r w:rsidRPr="007D66A8">
        <w:rPr>
          <w:rFonts w:ascii="Calibri" w:hAnsi="Calibri"/>
          <w:b/>
        </w:rPr>
        <w:t xml:space="preserve">An </w:t>
      </w:r>
      <w:proofErr w:type="spellStart"/>
      <w:r w:rsidRPr="007D66A8">
        <w:rPr>
          <w:rFonts w:ascii="Calibri" w:hAnsi="Calibri"/>
          <w:b/>
        </w:rPr>
        <w:t>Unforgettable</w:t>
      </w:r>
      <w:proofErr w:type="spellEnd"/>
      <w:r w:rsidRPr="007D66A8">
        <w:rPr>
          <w:rFonts w:ascii="Calibri" w:hAnsi="Calibri"/>
          <w:b/>
        </w:rPr>
        <w:t xml:space="preserve"> Bastille Day in Paris</w:t>
      </w:r>
      <w:r w:rsidR="00B25FB3">
        <w:rPr>
          <w:rFonts w:ascii="Calibri" w:hAnsi="Calibri"/>
          <w:b/>
        </w:rPr>
        <w:t>’</w:t>
      </w:r>
    </w:p>
    <w:p w14:paraId="5E6E64F3" w14:textId="6DB78EE3" w:rsidR="00CD4E5A" w:rsidRDefault="007D66A8" w:rsidP="007D66A8">
      <w:pPr>
        <w:rPr>
          <w:rFonts w:ascii="Calibri" w:hAnsi="Calibri"/>
          <w:b/>
        </w:rPr>
      </w:pPr>
      <w:r w:rsidRPr="007D66A8">
        <w:rPr>
          <w:rFonts w:ascii="Calibri" w:hAnsi="Calibri"/>
          <w:b/>
        </w:rPr>
        <w:t>144 Boulevard Macdonald, 75019 Paris</w:t>
      </w:r>
    </w:p>
    <w:p w14:paraId="35F17FFE" w14:textId="0CC811E9" w:rsidR="00B25FB3" w:rsidRDefault="00B25FB3" w:rsidP="007D66A8">
      <w:pPr>
        <w:rPr>
          <w:rFonts w:ascii="Calibri" w:hAnsi="Calibri"/>
          <w:b/>
        </w:rPr>
      </w:pPr>
    </w:p>
    <w:p w14:paraId="7263DAED" w14:textId="48B9FD2A" w:rsidR="00B25FB3" w:rsidRDefault="00B25FB3" w:rsidP="007D66A8">
      <w:pPr>
        <w:rPr>
          <w:rFonts w:ascii="Calibri" w:hAnsi="Calibri"/>
          <w:b/>
        </w:rPr>
      </w:pPr>
      <w:r w:rsidRPr="00B25FB3">
        <w:rPr>
          <w:rFonts w:ascii="Calibri" w:hAnsi="Calibri"/>
          <w:bCs/>
        </w:rPr>
        <w:t xml:space="preserve">Or by </w:t>
      </w:r>
      <w:proofErr w:type="gramStart"/>
      <w:r w:rsidRPr="00B25FB3">
        <w:rPr>
          <w:rFonts w:ascii="Calibri" w:hAnsi="Calibri"/>
          <w:bCs/>
        </w:rPr>
        <w:t>email</w:t>
      </w:r>
      <w:proofErr w:type="gramEnd"/>
      <w:r w:rsidRPr="00B25FB3">
        <w:rPr>
          <w:rFonts w:ascii="Calibri" w:hAnsi="Calibri"/>
          <w:bCs/>
        </w:rPr>
        <w:t xml:space="preserve"> at : </w:t>
      </w:r>
      <w:hyperlink r:id="rId7" w:history="1">
        <w:r w:rsidR="002314C8" w:rsidRPr="00E11332">
          <w:rPr>
            <w:rStyle w:val="Lienhypertexte"/>
            <w:rFonts w:ascii="Calibri" w:hAnsi="Calibri"/>
            <w:b/>
          </w:rPr>
          <w:t>socialmedia@parisinfo.com</w:t>
        </w:r>
      </w:hyperlink>
    </w:p>
    <w:p w14:paraId="74FA8AC3" w14:textId="77777777" w:rsidR="002314C8" w:rsidRPr="00B25FB3" w:rsidRDefault="002314C8" w:rsidP="007D66A8">
      <w:pPr>
        <w:rPr>
          <w:rFonts w:ascii="Calibri" w:hAnsi="Calibri"/>
          <w:bCs/>
          <w:lang w:val="en-GB"/>
        </w:rPr>
      </w:pPr>
    </w:p>
    <w:p w14:paraId="4C23A8D3" w14:textId="77777777" w:rsidR="00483B25" w:rsidRPr="004505C9" w:rsidRDefault="00483B25" w:rsidP="00483B25">
      <w:pPr>
        <w:rPr>
          <w:rFonts w:ascii="Calibri" w:hAnsi="Calibri"/>
          <w:lang w:val="en-GB"/>
        </w:rPr>
      </w:pPr>
    </w:p>
    <w:p w14:paraId="0F108BBC" w14:textId="77777777" w:rsidR="00483B25" w:rsidRPr="004505C9" w:rsidRDefault="00483B25" w:rsidP="00483B25">
      <w:pPr>
        <w:rPr>
          <w:rFonts w:ascii="Calibri" w:hAnsi="Calibri"/>
          <w:lang w:val="en-GB"/>
        </w:rPr>
      </w:pPr>
    </w:p>
    <w:p w14:paraId="08CD600D" w14:textId="77777777" w:rsidR="00483B25" w:rsidRPr="005963F1" w:rsidRDefault="00483B25" w:rsidP="00483B25">
      <w:pPr>
        <w:pStyle w:val="Titre1"/>
        <w:rPr>
          <w:rFonts w:ascii="Calibri" w:hAnsi="Calibri"/>
          <w:lang w:val="en-GB"/>
        </w:rPr>
      </w:pPr>
      <w:bookmarkStart w:id="12" w:name="_Toc347998386"/>
      <w:r w:rsidRPr="005963F1">
        <w:rPr>
          <w:rFonts w:ascii="Calibri" w:hAnsi="Calibri"/>
          <w:lang w:val="en-GB"/>
        </w:rPr>
        <w:t>RIGHTS</w:t>
      </w:r>
      <w:r w:rsidR="005963F1" w:rsidRPr="005963F1">
        <w:rPr>
          <w:rFonts w:ascii="Calibri" w:hAnsi="Calibri"/>
          <w:lang w:val="en-GB"/>
        </w:rPr>
        <w:t xml:space="preserve"> </w:t>
      </w:r>
      <w:r w:rsidRPr="005963F1">
        <w:rPr>
          <w:rFonts w:ascii="Calibri" w:hAnsi="Calibri"/>
          <w:lang w:val="en-GB"/>
        </w:rPr>
        <w:t>OF THE WINNING PERSON</w:t>
      </w:r>
      <w:bookmarkEnd w:id="12"/>
      <w:r w:rsidRPr="005963F1">
        <w:rPr>
          <w:rFonts w:ascii="Calibri" w:hAnsi="Calibri"/>
          <w:lang w:val="en-GB"/>
        </w:rPr>
        <w:t xml:space="preserve"> </w:t>
      </w:r>
    </w:p>
    <w:p w14:paraId="49EA8167" w14:textId="77777777" w:rsidR="00483B25" w:rsidRPr="00C86FD3" w:rsidRDefault="00483B25" w:rsidP="00483B25">
      <w:pPr>
        <w:rPr>
          <w:lang w:val="en-GB"/>
        </w:rPr>
      </w:pPr>
    </w:p>
    <w:p w14:paraId="44732C7A" w14:textId="77777777" w:rsidR="00483B25" w:rsidRPr="005963F1" w:rsidRDefault="00483B25" w:rsidP="00483B25">
      <w:pPr>
        <w:widowControl w:val="0"/>
        <w:autoSpaceDE w:val="0"/>
        <w:autoSpaceDN w:val="0"/>
        <w:adjustRightInd w:val="0"/>
        <w:rPr>
          <w:rFonts w:ascii="Calibri" w:hAnsi="Calibri"/>
          <w:lang w:val="en-GB"/>
        </w:rPr>
      </w:pPr>
      <w:r w:rsidRPr="005963F1">
        <w:rPr>
          <w:rFonts w:ascii="Calibri" w:hAnsi="Calibri"/>
          <w:lang w:val="en-GB"/>
        </w:rPr>
        <w:t>The winner, by their sole participation in the Game, expressly authorizes the Organizing Company to use their name, surname and city of residence in any medium, by any means and for such length of time as it deems necessary, without conferring on him/her Entitlement to compensation, compensation or any additional benefit other than the award of the Prize</w:t>
      </w:r>
      <w:r w:rsidR="005963F1" w:rsidRPr="005963F1">
        <w:rPr>
          <w:rFonts w:ascii="Calibri" w:hAnsi="Calibri"/>
          <w:lang w:val="en-GB"/>
        </w:rPr>
        <w:t xml:space="preserve"> that he/she </w:t>
      </w:r>
      <w:r w:rsidRPr="005963F1">
        <w:rPr>
          <w:rFonts w:ascii="Calibri" w:hAnsi="Calibri"/>
          <w:lang w:val="en-GB"/>
        </w:rPr>
        <w:t>has won in the course of the Game.</w:t>
      </w:r>
    </w:p>
    <w:p w14:paraId="117E18EB" w14:textId="77777777" w:rsidR="00483B25" w:rsidRPr="00F01CB9" w:rsidRDefault="00483B25" w:rsidP="00483B25">
      <w:pPr>
        <w:widowControl w:val="0"/>
        <w:autoSpaceDE w:val="0"/>
        <w:autoSpaceDN w:val="0"/>
        <w:adjustRightInd w:val="0"/>
        <w:rPr>
          <w:rFonts w:ascii="Calibri" w:hAnsi="Calibri"/>
          <w:lang w:val="en-GB"/>
        </w:rPr>
      </w:pPr>
    </w:p>
    <w:p w14:paraId="2D8EA59F" w14:textId="49C146DC" w:rsidR="005963F1" w:rsidRPr="00F93F88" w:rsidRDefault="00483B25" w:rsidP="005963F1">
      <w:pPr>
        <w:rPr>
          <w:rFonts w:ascii="Calibri" w:hAnsi="Calibri"/>
          <w:lang w:val="en-GB"/>
        </w:rPr>
      </w:pPr>
      <w:proofErr w:type="gramStart"/>
      <w:r w:rsidRPr="00C86FD3">
        <w:rPr>
          <w:rFonts w:ascii="Calibri" w:hAnsi="Calibri"/>
          <w:lang w:val="en-GB"/>
        </w:rPr>
        <w:t>In the event that</w:t>
      </w:r>
      <w:proofErr w:type="gramEnd"/>
      <w:r w:rsidRPr="00C86FD3">
        <w:rPr>
          <w:rFonts w:ascii="Calibri" w:hAnsi="Calibri"/>
          <w:lang w:val="en-GB"/>
        </w:rPr>
        <w:t xml:space="preserve"> the Participants do not wish to grant this authorization to the Organizing Company, they mu</w:t>
      </w:r>
      <w:r w:rsidR="005963F1">
        <w:rPr>
          <w:rFonts w:ascii="Calibri" w:hAnsi="Calibri"/>
          <w:lang w:val="en-GB"/>
        </w:rPr>
        <w:t xml:space="preserve">st inform the Organizer within </w:t>
      </w:r>
      <w:r w:rsidR="005963F1" w:rsidRPr="00A12DCD">
        <w:rPr>
          <w:rFonts w:ascii="Calibri" w:hAnsi="Calibri"/>
          <w:color w:val="000000" w:themeColor="text1"/>
          <w:lang w:val="en-GB"/>
        </w:rPr>
        <w:t>7</w:t>
      </w:r>
      <w:r w:rsidRPr="00A12DCD">
        <w:rPr>
          <w:rFonts w:ascii="Calibri" w:hAnsi="Calibri"/>
          <w:color w:val="000000" w:themeColor="text1"/>
          <w:lang w:val="en-GB"/>
        </w:rPr>
        <w:t xml:space="preserve"> (seven) days of </w:t>
      </w:r>
      <w:r w:rsidRPr="00C86FD3">
        <w:rPr>
          <w:rFonts w:ascii="Calibri" w:hAnsi="Calibri"/>
          <w:lang w:val="en-GB"/>
        </w:rPr>
        <w:t xml:space="preserve">the closing date of the </w:t>
      </w:r>
      <w:r w:rsidRPr="00F93F88">
        <w:rPr>
          <w:rFonts w:ascii="Calibri" w:hAnsi="Calibri"/>
          <w:lang w:val="en-GB"/>
        </w:rPr>
        <w:t xml:space="preserve">Game, by </w:t>
      </w:r>
      <w:r w:rsidR="00A12DCD">
        <w:rPr>
          <w:rFonts w:ascii="Calibri" w:hAnsi="Calibri"/>
          <w:lang w:val="en-GB"/>
        </w:rPr>
        <w:t xml:space="preserve">postal </w:t>
      </w:r>
      <w:r w:rsidRPr="00F93F88">
        <w:rPr>
          <w:rFonts w:ascii="Calibri" w:hAnsi="Calibri"/>
          <w:lang w:val="en-GB"/>
        </w:rPr>
        <w:t>mail</w:t>
      </w:r>
      <w:r w:rsidR="005963F1" w:rsidRPr="00F93F88">
        <w:rPr>
          <w:rFonts w:ascii="Calibri" w:hAnsi="Calibri"/>
          <w:lang w:val="en-GB"/>
        </w:rPr>
        <w:t>,</w:t>
      </w:r>
      <w:r w:rsidRPr="00F93F88">
        <w:rPr>
          <w:rFonts w:ascii="Calibri" w:hAnsi="Calibri"/>
          <w:lang w:val="en-GB"/>
        </w:rPr>
        <w:t xml:space="preserve"> at the following address: </w:t>
      </w:r>
    </w:p>
    <w:p w14:paraId="54748BB8" w14:textId="77777777" w:rsidR="005963F1" w:rsidRPr="00F93F88" w:rsidRDefault="005963F1" w:rsidP="005963F1">
      <w:pPr>
        <w:rPr>
          <w:rFonts w:ascii="Calibri" w:hAnsi="Calibri"/>
          <w:b/>
        </w:rPr>
      </w:pPr>
      <w:r w:rsidRPr="00F93F88">
        <w:rPr>
          <w:rFonts w:ascii="Calibri" w:hAnsi="Calibri"/>
          <w:b/>
        </w:rPr>
        <w:t>Office du Tourisme et des Congrès de Paris</w:t>
      </w:r>
    </w:p>
    <w:p w14:paraId="1620EC36" w14:textId="77777777" w:rsidR="005963F1" w:rsidRPr="00F93F88" w:rsidRDefault="005963F1" w:rsidP="005963F1">
      <w:pPr>
        <w:rPr>
          <w:rFonts w:ascii="Calibri" w:hAnsi="Calibri"/>
          <w:b/>
          <w:lang w:val="en-GB"/>
        </w:rPr>
      </w:pPr>
      <w:r w:rsidRPr="00F93F88">
        <w:rPr>
          <w:rFonts w:ascii="Calibri" w:hAnsi="Calibri"/>
          <w:b/>
          <w:lang w:val="en-GB"/>
        </w:rPr>
        <w:t xml:space="preserve">Digital Strategy and B2C Communication </w:t>
      </w:r>
    </w:p>
    <w:p w14:paraId="2BC4A44A" w14:textId="335BA325" w:rsidR="00854CC4" w:rsidRDefault="00854CC4" w:rsidP="005963F1">
      <w:pPr>
        <w:rPr>
          <w:rFonts w:ascii="Calibri" w:hAnsi="Calibri"/>
          <w:b/>
          <w:lang w:val="en-GB"/>
        </w:rPr>
      </w:pPr>
      <w:r w:rsidRPr="00854CC4">
        <w:rPr>
          <w:rFonts w:ascii="Calibri" w:hAnsi="Calibri"/>
          <w:b/>
          <w:lang w:val="en-GB"/>
        </w:rPr>
        <w:t xml:space="preserve">Competition </w:t>
      </w:r>
      <w:r w:rsidR="003B13C4">
        <w:rPr>
          <w:rFonts w:ascii="Calibri" w:hAnsi="Calibri"/>
          <w:b/>
          <w:lang w:val="en-GB"/>
        </w:rPr>
        <w:t>‘</w:t>
      </w:r>
      <w:r w:rsidRPr="00854CC4">
        <w:rPr>
          <w:rFonts w:ascii="Calibri" w:hAnsi="Calibri"/>
          <w:b/>
          <w:lang w:val="en-GB"/>
        </w:rPr>
        <w:t>An Unforgettable Bastille Day in Paris</w:t>
      </w:r>
      <w:r w:rsidR="003B13C4">
        <w:rPr>
          <w:rFonts w:ascii="Calibri" w:hAnsi="Calibri"/>
          <w:b/>
          <w:lang w:val="en-GB"/>
        </w:rPr>
        <w:t>’</w:t>
      </w:r>
    </w:p>
    <w:p w14:paraId="4A2BB183" w14:textId="1706EE59" w:rsidR="005963F1" w:rsidRPr="00F93F88" w:rsidRDefault="00854CC4" w:rsidP="005963F1">
      <w:pPr>
        <w:rPr>
          <w:rFonts w:ascii="Calibri" w:hAnsi="Calibri"/>
          <w:b/>
          <w:lang w:val="en-GB"/>
        </w:rPr>
      </w:pPr>
      <w:r>
        <w:rPr>
          <w:rFonts w:ascii="Calibri" w:hAnsi="Calibri"/>
          <w:b/>
          <w:lang w:val="en-GB"/>
        </w:rPr>
        <w:t>144 Boulevard Macdonald, 75019 Paris</w:t>
      </w:r>
    </w:p>
    <w:p w14:paraId="0945BF71" w14:textId="77777777" w:rsidR="00483B25" w:rsidRDefault="00483B25" w:rsidP="00483B25">
      <w:pPr>
        <w:rPr>
          <w:rFonts w:ascii="Calibri" w:hAnsi="Calibri"/>
          <w:lang w:val="en-GB"/>
        </w:rPr>
      </w:pPr>
    </w:p>
    <w:p w14:paraId="53CE0527" w14:textId="77777777" w:rsidR="00483B25" w:rsidRPr="00F01CB9" w:rsidRDefault="00483B25" w:rsidP="00483B25">
      <w:pPr>
        <w:rPr>
          <w:rFonts w:ascii="Calibri" w:hAnsi="Calibri"/>
          <w:lang w:val="en-GB"/>
        </w:rPr>
      </w:pPr>
    </w:p>
    <w:p w14:paraId="21A87E5D" w14:textId="77777777" w:rsidR="00483B25" w:rsidRPr="005963F1" w:rsidRDefault="00483B25" w:rsidP="00483B25">
      <w:pPr>
        <w:pStyle w:val="Titre1"/>
        <w:spacing w:after="0"/>
        <w:rPr>
          <w:rFonts w:ascii="Calibri" w:hAnsi="Calibri"/>
          <w:lang w:val="en-GB"/>
        </w:rPr>
      </w:pPr>
      <w:bookmarkStart w:id="13" w:name="_Toc347998387"/>
      <w:r w:rsidRPr="005963F1">
        <w:rPr>
          <w:rFonts w:ascii="Calibri" w:hAnsi="Calibri"/>
          <w:lang w:val="en-GB"/>
        </w:rPr>
        <w:t>availability of RULES AND regulation</w:t>
      </w:r>
      <w:bookmarkEnd w:id="13"/>
      <w:r w:rsidRPr="005963F1">
        <w:rPr>
          <w:rFonts w:ascii="Calibri" w:hAnsi="Calibri"/>
          <w:lang w:val="en-GB"/>
        </w:rPr>
        <w:t>S</w:t>
      </w:r>
    </w:p>
    <w:p w14:paraId="58047D6A" w14:textId="77777777" w:rsidR="00483B25" w:rsidRPr="00F01CB9" w:rsidRDefault="00483B25" w:rsidP="00483B25">
      <w:pPr>
        <w:rPr>
          <w:rFonts w:ascii="Calibri" w:hAnsi="Calibri" w:cs="Arial"/>
          <w:lang w:val="en-GB"/>
        </w:rPr>
      </w:pPr>
    </w:p>
    <w:p w14:paraId="3F4C3E39" w14:textId="77777777" w:rsidR="00483B25" w:rsidRDefault="00483B25" w:rsidP="00483B25">
      <w:pPr>
        <w:autoSpaceDE w:val="0"/>
        <w:autoSpaceDN w:val="0"/>
        <w:adjustRightInd w:val="0"/>
        <w:rPr>
          <w:rFonts w:ascii="Calibri" w:hAnsi="Calibri"/>
          <w:lang w:val="en-GB"/>
        </w:rPr>
      </w:pPr>
      <w:r w:rsidRPr="00C86FD3">
        <w:rPr>
          <w:rFonts w:ascii="Calibri" w:hAnsi="Calibri"/>
          <w:lang w:val="en-GB"/>
        </w:rPr>
        <w:t>These Game Rules are available for free online on the Site.</w:t>
      </w:r>
    </w:p>
    <w:p w14:paraId="6AFBEE11" w14:textId="77777777" w:rsidR="00483B25" w:rsidRPr="00F01CB9" w:rsidRDefault="00483B25" w:rsidP="00483B25">
      <w:pPr>
        <w:autoSpaceDE w:val="0"/>
        <w:autoSpaceDN w:val="0"/>
        <w:adjustRightInd w:val="0"/>
        <w:rPr>
          <w:rFonts w:ascii="Calibri" w:hAnsi="Calibri"/>
          <w:lang w:val="en-GB"/>
        </w:rPr>
      </w:pPr>
    </w:p>
    <w:p w14:paraId="5DE8E874" w14:textId="77777777" w:rsidR="00483B25" w:rsidRDefault="00483B25" w:rsidP="00483B25">
      <w:pPr>
        <w:rPr>
          <w:rFonts w:ascii="Calibri" w:hAnsi="Calibri"/>
          <w:lang w:val="en-GB"/>
        </w:rPr>
      </w:pPr>
      <w:r w:rsidRPr="00C86FD3">
        <w:rPr>
          <w:rFonts w:ascii="Calibri" w:hAnsi="Calibri"/>
          <w:lang w:val="en-GB"/>
        </w:rPr>
        <w:t>Any modification made to the rules by the Organizing Company will be published on the Site.</w:t>
      </w:r>
    </w:p>
    <w:p w14:paraId="4B2A81BB" w14:textId="77777777" w:rsidR="00483B25" w:rsidRDefault="00483B25" w:rsidP="00483B25">
      <w:pPr>
        <w:rPr>
          <w:rFonts w:ascii="Calibri" w:hAnsi="Calibri"/>
          <w:lang w:val="en-GB"/>
        </w:rPr>
      </w:pPr>
    </w:p>
    <w:p w14:paraId="38BFC9BC" w14:textId="77777777" w:rsidR="00483B25" w:rsidRPr="00C86FD3" w:rsidRDefault="00483B25" w:rsidP="00483B25">
      <w:pPr>
        <w:rPr>
          <w:rFonts w:ascii="Calibri" w:hAnsi="Calibri"/>
          <w:lang w:val="en-GB"/>
        </w:rPr>
      </w:pPr>
      <w:r w:rsidRPr="00C86FD3">
        <w:rPr>
          <w:rFonts w:ascii="Calibri" w:hAnsi="Calibri"/>
          <w:lang w:val="en-GB"/>
        </w:rPr>
        <w:t xml:space="preserve">The </w:t>
      </w:r>
      <w:r>
        <w:rPr>
          <w:rFonts w:ascii="Calibri" w:hAnsi="Calibri"/>
          <w:lang w:val="en-GB"/>
        </w:rPr>
        <w:t>complete r</w:t>
      </w:r>
      <w:r w:rsidRPr="00C86FD3">
        <w:rPr>
          <w:rFonts w:ascii="Calibri" w:hAnsi="Calibri"/>
          <w:lang w:val="en-GB"/>
        </w:rPr>
        <w:t>ules of the Game will be sent free of charge to any person who makes a written request during the Game at the following address:</w:t>
      </w:r>
    </w:p>
    <w:p w14:paraId="30AB133B" w14:textId="77777777" w:rsidR="005963F1" w:rsidRPr="00F93F88" w:rsidRDefault="005963F1" w:rsidP="005963F1">
      <w:pPr>
        <w:rPr>
          <w:rFonts w:ascii="Calibri" w:hAnsi="Calibri"/>
          <w:b/>
        </w:rPr>
      </w:pPr>
      <w:r w:rsidRPr="00F93F88">
        <w:rPr>
          <w:rFonts w:ascii="Calibri" w:hAnsi="Calibri"/>
          <w:b/>
        </w:rPr>
        <w:t>Office du Tourisme et des Congrès de Paris</w:t>
      </w:r>
    </w:p>
    <w:p w14:paraId="2E0D816C" w14:textId="77777777" w:rsidR="005963F1" w:rsidRPr="00F93F88" w:rsidRDefault="005963F1" w:rsidP="005963F1">
      <w:pPr>
        <w:rPr>
          <w:rFonts w:ascii="Calibri" w:hAnsi="Calibri"/>
          <w:b/>
          <w:lang w:val="en-GB"/>
        </w:rPr>
      </w:pPr>
      <w:r w:rsidRPr="00F93F88">
        <w:rPr>
          <w:rFonts w:ascii="Calibri" w:hAnsi="Calibri"/>
          <w:b/>
          <w:lang w:val="en-GB"/>
        </w:rPr>
        <w:t xml:space="preserve">Digital Strategy and B2C Communication </w:t>
      </w:r>
    </w:p>
    <w:p w14:paraId="572ACE8B" w14:textId="50AEDDD2" w:rsidR="005963F1" w:rsidRPr="00F93F88" w:rsidRDefault="005963F1" w:rsidP="005963F1">
      <w:pPr>
        <w:rPr>
          <w:rFonts w:ascii="Calibri" w:hAnsi="Calibri"/>
          <w:b/>
          <w:lang w:val="en-GB"/>
        </w:rPr>
      </w:pPr>
      <w:r w:rsidRPr="00F93F88">
        <w:rPr>
          <w:rFonts w:ascii="Calibri" w:hAnsi="Calibri"/>
          <w:b/>
          <w:lang w:val="en-GB"/>
        </w:rPr>
        <w:t xml:space="preserve">Competition </w:t>
      </w:r>
      <w:r w:rsidR="003406D9">
        <w:rPr>
          <w:rFonts w:ascii="Calibri" w:hAnsi="Calibri"/>
          <w:b/>
          <w:lang w:val="en-GB"/>
        </w:rPr>
        <w:t>‘</w:t>
      </w:r>
      <w:r w:rsidR="00854CC4" w:rsidRPr="00854CC4">
        <w:rPr>
          <w:rFonts w:ascii="Calibri" w:hAnsi="Calibri"/>
          <w:b/>
          <w:lang w:val="en-GB"/>
        </w:rPr>
        <w:t>An Unforgettable Bastille Day in Paris</w:t>
      </w:r>
      <w:r w:rsidR="003406D9">
        <w:rPr>
          <w:rFonts w:ascii="Calibri" w:hAnsi="Calibri"/>
          <w:b/>
          <w:lang w:val="en-GB"/>
        </w:rPr>
        <w:t>’</w:t>
      </w:r>
    </w:p>
    <w:p w14:paraId="2042A12F" w14:textId="07B0A248" w:rsidR="005963F1" w:rsidRPr="00F93F88" w:rsidRDefault="00854CC4" w:rsidP="005963F1">
      <w:pPr>
        <w:rPr>
          <w:rFonts w:ascii="Calibri" w:hAnsi="Calibri"/>
          <w:b/>
          <w:lang w:val="en-GB"/>
        </w:rPr>
      </w:pPr>
      <w:r>
        <w:rPr>
          <w:rFonts w:ascii="Calibri" w:hAnsi="Calibri"/>
          <w:b/>
          <w:lang w:val="en-GB"/>
        </w:rPr>
        <w:t>144 Boulevard Macdonald, 75019 Paris</w:t>
      </w:r>
    </w:p>
    <w:p w14:paraId="372E5720" w14:textId="77777777" w:rsidR="00483B25" w:rsidRPr="00F01CB9" w:rsidRDefault="00483B25" w:rsidP="00483B25">
      <w:pPr>
        <w:autoSpaceDE w:val="0"/>
        <w:autoSpaceDN w:val="0"/>
        <w:adjustRightInd w:val="0"/>
        <w:rPr>
          <w:rFonts w:ascii="Calibri" w:hAnsi="Calibri"/>
          <w:lang w:val="en-GB"/>
        </w:rPr>
      </w:pPr>
    </w:p>
    <w:p w14:paraId="07D1324E" w14:textId="77777777" w:rsidR="00483B25" w:rsidRPr="00F01CB9" w:rsidRDefault="00483B25" w:rsidP="00483B25">
      <w:pPr>
        <w:tabs>
          <w:tab w:val="left" w:pos="1980"/>
        </w:tabs>
        <w:rPr>
          <w:rFonts w:ascii="Calibri" w:hAnsi="Calibri"/>
          <w:lang w:val="en-GB"/>
        </w:rPr>
      </w:pPr>
    </w:p>
    <w:p w14:paraId="7F839F57" w14:textId="77777777" w:rsidR="00483B25" w:rsidRPr="00F01CB9" w:rsidRDefault="00483B25" w:rsidP="00483B25">
      <w:pPr>
        <w:pStyle w:val="Titre1"/>
        <w:spacing w:after="0"/>
        <w:rPr>
          <w:rFonts w:ascii="Calibri" w:hAnsi="Calibri"/>
          <w:lang w:val="en-GB"/>
        </w:rPr>
      </w:pPr>
      <w:bookmarkStart w:id="14" w:name="_Toc347998388"/>
      <w:r w:rsidRPr="00F01CB9">
        <w:rPr>
          <w:rFonts w:ascii="Calibri" w:hAnsi="Calibri"/>
          <w:lang w:val="en-GB"/>
        </w:rPr>
        <w:t>APPLICABLE</w:t>
      </w:r>
      <w:r>
        <w:rPr>
          <w:rFonts w:ascii="Calibri" w:hAnsi="Calibri"/>
          <w:lang w:val="en-GB"/>
        </w:rPr>
        <w:t xml:space="preserve"> LAW</w:t>
      </w:r>
      <w:r w:rsidRPr="00F01CB9">
        <w:rPr>
          <w:rFonts w:ascii="Calibri" w:hAnsi="Calibri"/>
          <w:lang w:val="en-GB"/>
        </w:rPr>
        <w:t xml:space="preserve"> – </w:t>
      </w:r>
      <w:r>
        <w:rPr>
          <w:rFonts w:ascii="Calibri" w:hAnsi="Calibri"/>
          <w:lang w:val="en-GB"/>
        </w:rPr>
        <w:t>SETTLEMENT</w:t>
      </w:r>
      <w:r w:rsidRPr="00F01CB9">
        <w:rPr>
          <w:rFonts w:ascii="Calibri" w:hAnsi="Calibri"/>
          <w:lang w:val="en-GB"/>
        </w:rPr>
        <w:t xml:space="preserve"> </w:t>
      </w:r>
      <w:r>
        <w:rPr>
          <w:rFonts w:ascii="Calibri" w:hAnsi="Calibri"/>
          <w:lang w:val="en-GB"/>
        </w:rPr>
        <w:t>OF DISPUTES</w:t>
      </w:r>
      <w:bookmarkEnd w:id="14"/>
    </w:p>
    <w:p w14:paraId="7784D7F8" w14:textId="77777777" w:rsidR="00483B25" w:rsidRPr="00F01CB9" w:rsidRDefault="00483B25" w:rsidP="00483B25">
      <w:pPr>
        <w:rPr>
          <w:rFonts w:ascii="Calibri" w:hAnsi="Calibri"/>
          <w:lang w:val="en-GB"/>
        </w:rPr>
      </w:pPr>
    </w:p>
    <w:p w14:paraId="3E5E3F9A" w14:textId="77777777" w:rsidR="00483B25" w:rsidRDefault="00483B25" w:rsidP="00483B25">
      <w:pPr>
        <w:tabs>
          <w:tab w:val="left" w:pos="1586"/>
        </w:tabs>
        <w:rPr>
          <w:rFonts w:ascii="Calibri" w:hAnsi="Calibri"/>
          <w:lang w:val="en-GB"/>
        </w:rPr>
      </w:pPr>
      <w:r w:rsidRPr="00C86FD3">
        <w:rPr>
          <w:rFonts w:ascii="Calibri" w:hAnsi="Calibri"/>
          <w:lang w:val="en-GB"/>
        </w:rPr>
        <w:t>The Game, the Site and the interpretation of these rules are subject to French law.</w:t>
      </w:r>
      <w:r>
        <w:rPr>
          <w:rFonts w:ascii="Calibri" w:hAnsi="Calibri"/>
          <w:lang w:val="en-GB"/>
        </w:rPr>
        <w:tab/>
      </w:r>
    </w:p>
    <w:p w14:paraId="40BAD02F" w14:textId="77777777" w:rsidR="00483B25" w:rsidRDefault="00483B25" w:rsidP="00483B25">
      <w:pPr>
        <w:rPr>
          <w:rFonts w:ascii="Calibri" w:hAnsi="Calibri"/>
          <w:lang w:val="en-GB"/>
        </w:rPr>
      </w:pPr>
    </w:p>
    <w:p w14:paraId="7438D5E7" w14:textId="42AFC6EF" w:rsidR="0008099B" w:rsidRPr="00CC3BDF" w:rsidRDefault="00483B25" w:rsidP="00483B25">
      <w:pPr>
        <w:rPr>
          <w:rFonts w:ascii="Calibri" w:hAnsi="Calibri"/>
          <w:lang w:val="en-GB"/>
        </w:rPr>
      </w:pPr>
      <w:r w:rsidRPr="00C86FD3">
        <w:rPr>
          <w:rFonts w:ascii="Calibri" w:hAnsi="Calibri"/>
          <w:lang w:val="en-GB"/>
        </w:rPr>
        <w:t>Any dispute that arises in connection with the execution of this by-law will be resolved in an amicable manner between the Organizing Company and the Participant. In the absence of an amicable agreement, any dispute shall be brought before the competent courts of Paris.</w:t>
      </w:r>
    </w:p>
    <w:sectPr w:rsidR="0008099B" w:rsidRPr="00CC3BDF" w:rsidSect="0008099B">
      <w:headerReference w:type="default" r:id="rId8"/>
      <w:footerReference w:type="default" r:id="rId9"/>
      <w:headerReference w:type="first" r:id="rId10"/>
      <w:pgSz w:w="11906" w:h="16838"/>
      <w:pgMar w:top="1418" w:right="1418" w:bottom="1418" w:left="1418" w:header="45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CBC5B" w14:textId="77777777" w:rsidR="00621058" w:rsidRDefault="00621058">
      <w:r>
        <w:separator/>
      </w:r>
    </w:p>
  </w:endnote>
  <w:endnote w:type="continuationSeparator" w:id="0">
    <w:p w14:paraId="43D677E5" w14:textId="77777777" w:rsidR="00621058" w:rsidRDefault="0062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nal+">
    <w:altName w:val="Arial"/>
    <w:charset w:val="00"/>
    <w:family w:val="auto"/>
    <w:pitch w:val="variable"/>
    <w:sig w:usb0="800000AF" w:usb1="0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5DD9" w14:textId="77777777" w:rsidR="00074B1E" w:rsidRPr="00CE1A33" w:rsidRDefault="0069011B">
    <w:pPr>
      <w:pStyle w:val="Pieddepage"/>
      <w:jc w:val="center"/>
      <w:rPr>
        <w:sz w:val="20"/>
        <w:szCs w:val="20"/>
      </w:rPr>
    </w:pPr>
    <w:r>
      <w:fldChar w:fldCharType="begin"/>
    </w:r>
    <w:r w:rsidR="00074B1E">
      <w:instrText xml:space="preserve"> PAGE   \* MERGEFORMAT </w:instrText>
    </w:r>
    <w:r>
      <w:fldChar w:fldCharType="separate"/>
    </w:r>
    <w:r w:rsidR="000069CF" w:rsidRPr="000069CF">
      <w:rPr>
        <w:noProof/>
        <w:sz w:val="20"/>
        <w:szCs w:val="20"/>
      </w:rPr>
      <w:t>2</w:t>
    </w:r>
    <w:r>
      <w:rPr>
        <w:noProof/>
        <w:sz w:val="20"/>
        <w:szCs w:val="20"/>
      </w:rPr>
      <w:fldChar w:fldCharType="end"/>
    </w:r>
  </w:p>
  <w:p w14:paraId="7F862725" w14:textId="77777777" w:rsidR="00074B1E" w:rsidRDefault="00074B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6814" w14:textId="77777777" w:rsidR="00621058" w:rsidRDefault="00621058">
      <w:r>
        <w:separator/>
      </w:r>
    </w:p>
  </w:footnote>
  <w:footnote w:type="continuationSeparator" w:id="0">
    <w:p w14:paraId="610242A0" w14:textId="77777777" w:rsidR="00621058" w:rsidRDefault="0062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7725"/>
    </w:tblGrid>
    <w:tr w:rsidR="00074B1E" w14:paraId="46BFE885" w14:textId="77777777">
      <w:trPr>
        <w:cantSplit/>
      </w:trPr>
      <w:tc>
        <w:tcPr>
          <w:tcW w:w="7725" w:type="dxa"/>
        </w:tcPr>
        <w:p w14:paraId="51731380" w14:textId="77777777" w:rsidR="00074B1E" w:rsidRDefault="00074B1E"/>
      </w:tc>
    </w:tr>
  </w:tbl>
  <w:p w14:paraId="4B481A0C" w14:textId="77777777" w:rsidR="00074B1E" w:rsidRDefault="00074B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C9C2" w14:textId="77777777" w:rsidR="00074B1E" w:rsidRPr="00D51DAA" w:rsidRDefault="00074B1E" w:rsidP="0008099B">
    <w:pPr>
      <w:pStyle w:val="En-tte"/>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F2F"/>
    <w:multiLevelType w:val="hybridMultilevel"/>
    <w:tmpl w:val="1D606966"/>
    <w:lvl w:ilvl="0" w:tplc="D8CEF2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0F3C59"/>
    <w:multiLevelType w:val="hybridMultilevel"/>
    <w:tmpl w:val="CD4C8950"/>
    <w:lvl w:ilvl="0" w:tplc="D8CEF236">
      <w:start w:val="1"/>
      <w:numFmt w:val="decimal"/>
      <w:lvlText w:val="%1."/>
      <w:lvlJc w:val="left"/>
      <w:pPr>
        <w:ind w:left="216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012C318A"/>
    <w:multiLevelType w:val="hybridMultilevel"/>
    <w:tmpl w:val="4DECCFAA"/>
    <w:lvl w:ilvl="0" w:tplc="D8CEF2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BE7C67"/>
    <w:multiLevelType w:val="hybridMultilevel"/>
    <w:tmpl w:val="9650FC6A"/>
    <w:lvl w:ilvl="0" w:tplc="D8CEF2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9648CF"/>
    <w:multiLevelType w:val="hybridMultilevel"/>
    <w:tmpl w:val="D43A4D54"/>
    <w:lvl w:ilvl="0" w:tplc="1312DA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4F1FC3"/>
    <w:multiLevelType w:val="hybridMultilevel"/>
    <w:tmpl w:val="7AA22AE4"/>
    <w:lvl w:ilvl="0" w:tplc="C99ABB94">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BC6E4D"/>
    <w:multiLevelType w:val="hybridMultilevel"/>
    <w:tmpl w:val="9FEE106A"/>
    <w:lvl w:ilvl="0" w:tplc="D8CEF2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903ABE"/>
    <w:multiLevelType w:val="hybridMultilevel"/>
    <w:tmpl w:val="AA46ED18"/>
    <w:lvl w:ilvl="0" w:tplc="D8CEF2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CB7487"/>
    <w:multiLevelType w:val="hybridMultilevel"/>
    <w:tmpl w:val="48B250B0"/>
    <w:lvl w:ilvl="0" w:tplc="D8CEF2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0E25FA2"/>
    <w:multiLevelType w:val="hybridMultilevel"/>
    <w:tmpl w:val="1BF04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64544D"/>
    <w:multiLevelType w:val="hybridMultilevel"/>
    <w:tmpl w:val="C6843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BC5FC3"/>
    <w:multiLevelType w:val="hybridMultilevel"/>
    <w:tmpl w:val="0688DD5C"/>
    <w:lvl w:ilvl="0" w:tplc="D8CEF2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E106ED"/>
    <w:multiLevelType w:val="hybridMultilevel"/>
    <w:tmpl w:val="A8DCA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856AA8"/>
    <w:multiLevelType w:val="hybridMultilevel"/>
    <w:tmpl w:val="EFC88BF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C60915"/>
    <w:multiLevelType w:val="hybridMultilevel"/>
    <w:tmpl w:val="2F122110"/>
    <w:lvl w:ilvl="0" w:tplc="D8CEF2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37078C"/>
    <w:multiLevelType w:val="hybridMultilevel"/>
    <w:tmpl w:val="7BD64ED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EE5B10"/>
    <w:multiLevelType w:val="hybridMultilevel"/>
    <w:tmpl w:val="643A71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36F807AD"/>
    <w:multiLevelType w:val="hybridMultilevel"/>
    <w:tmpl w:val="54B0443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3D2861BD"/>
    <w:multiLevelType w:val="hybridMultilevel"/>
    <w:tmpl w:val="5D96BB34"/>
    <w:lvl w:ilvl="0" w:tplc="D8CEF23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D2F63A5"/>
    <w:multiLevelType w:val="hybridMultilevel"/>
    <w:tmpl w:val="1C80B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E17DF6"/>
    <w:multiLevelType w:val="multilevel"/>
    <w:tmpl w:val="C26C44B8"/>
    <w:lvl w:ilvl="0">
      <w:start w:val="1"/>
      <w:numFmt w:val="decimal"/>
      <w:pStyle w:val="Titre1"/>
      <w:lvlText w:val="ARTICLE %1."/>
      <w:lvlJc w:val="left"/>
      <w:pPr>
        <w:tabs>
          <w:tab w:val="num" w:pos="2127"/>
        </w:tabs>
        <w:ind w:left="2127" w:hanging="1701"/>
      </w:pPr>
      <w:rPr>
        <w:rFonts w:ascii="Times New Roman" w:hAnsi="Times New Roman" w:hint="default"/>
        <w:b/>
        <w:i w:val="0"/>
        <w:sz w:val="24"/>
        <w:u w:val="none"/>
      </w:rPr>
    </w:lvl>
    <w:lvl w:ilvl="1">
      <w:start w:val="1"/>
      <w:numFmt w:val="decimal"/>
      <w:pStyle w:val="Titre2"/>
      <w:lvlText w:val="%1.%2"/>
      <w:lvlJc w:val="left"/>
      <w:pPr>
        <w:tabs>
          <w:tab w:val="num" w:pos="851"/>
        </w:tabs>
        <w:ind w:left="851" w:hanging="851"/>
      </w:pPr>
      <w:rPr>
        <w:rFonts w:ascii="Times New Roman" w:hAnsi="Times New Roman" w:hint="default"/>
        <w:b/>
        <w:i w:val="0"/>
        <w:sz w:val="24"/>
        <w:u w:val="none"/>
      </w:rPr>
    </w:lvl>
    <w:lvl w:ilvl="2">
      <w:start w:val="1"/>
      <w:numFmt w:val="decimal"/>
      <w:pStyle w:val="Titre3"/>
      <w:lvlText w:val="%1.%2.%3"/>
      <w:lvlJc w:val="left"/>
      <w:pPr>
        <w:tabs>
          <w:tab w:val="num" w:pos="851"/>
        </w:tabs>
        <w:ind w:left="851" w:hanging="851"/>
      </w:pPr>
      <w:rPr>
        <w:rFonts w:ascii="Times New Roman" w:hAnsi="Times New Roman" w:hint="default"/>
        <w:b/>
        <w:i w:val="0"/>
        <w:sz w:val="24"/>
        <w:u w:val="none"/>
      </w:rPr>
    </w:lvl>
    <w:lvl w:ilvl="3">
      <w:start w:val="1"/>
      <w:numFmt w:val="lowerLetter"/>
      <w:pStyle w:val="Titre4"/>
      <w:lvlText w:val="(%4)"/>
      <w:lvlJc w:val="left"/>
      <w:pPr>
        <w:tabs>
          <w:tab w:val="num" w:pos="1211"/>
        </w:tabs>
        <w:ind w:left="567" w:firstLine="284"/>
      </w:pPr>
      <w:rPr>
        <w:rFonts w:ascii="Times New Roman" w:hAnsi="Times New Roman" w:hint="default"/>
        <w:b w:val="0"/>
        <w:i w:val="0"/>
        <w:sz w:val="24"/>
        <w:u w:val="none"/>
      </w:rPr>
    </w:lvl>
    <w:lvl w:ilvl="4">
      <w:start w:val="1"/>
      <w:numFmt w:val="lowerRoman"/>
      <w:pStyle w:val="Titre5"/>
      <w:lvlText w:val="(%5)"/>
      <w:lvlJc w:val="left"/>
      <w:pPr>
        <w:tabs>
          <w:tab w:val="num" w:pos="2138"/>
        </w:tabs>
        <w:ind w:left="567" w:firstLine="851"/>
      </w:pPr>
      <w:rPr>
        <w:rFonts w:ascii="Times New Roman" w:hAnsi="Times New Roman" w:hint="default"/>
        <w:b w:val="0"/>
        <w:i w:val="0"/>
        <w:sz w:val="24"/>
        <w:u w:val="none"/>
      </w:rPr>
    </w:lvl>
    <w:lvl w:ilvl="5">
      <w:start w:val="1"/>
      <w:numFmt w:val="bullet"/>
      <w:pStyle w:val="Titre6"/>
      <w:lvlText w:val="-"/>
      <w:lvlJc w:val="left"/>
      <w:pPr>
        <w:tabs>
          <w:tab w:val="num" w:pos="3119"/>
        </w:tabs>
        <w:ind w:left="3119" w:hanging="567"/>
      </w:pPr>
      <w:rPr>
        <w:rFonts w:ascii="Times New Roman" w:hAnsi="Times New Roman" w:hint="default"/>
      </w:rPr>
    </w:lvl>
    <w:lvl w:ilvl="6">
      <w:start w:val="1"/>
      <w:numFmt w:val="bullet"/>
      <w:pStyle w:val="Titre7"/>
      <w:lvlText w:val=""/>
      <w:lvlJc w:val="left"/>
      <w:pPr>
        <w:tabs>
          <w:tab w:val="num" w:pos="3686"/>
        </w:tabs>
        <w:ind w:left="3686" w:hanging="567"/>
      </w:pPr>
      <w:rPr>
        <w:rFonts w:ascii="Symbol" w:hAnsi="Symbol" w:hint="default"/>
        <w:sz w:val="2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EE75E8B"/>
    <w:multiLevelType w:val="hybridMultilevel"/>
    <w:tmpl w:val="889EB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0D70A4"/>
    <w:multiLevelType w:val="hybridMultilevel"/>
    <w:tmpl w:val="0292E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2D58BC"/>
    <w:multiLevelType w:val="hybridMultilevel"/>
    <w:tmpl w:val="D9C05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C01078"/>
    <w:multiLevelType w:val="hybridMultilevel"/>
    <w:tmpl w:val="DD4ADEBC"/>
    <w:lvl w:ilvl="0" w:tplc="D8CEF2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C85B9C"/>
    <w:multiLevelType w:val="hybridMultilevel"/>
    <w:tmpl w:val="92449F4E"/>
    <w:lvl w:ilvl="0" w:tplc="D8CEF2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D571222"/>
    <w:multiLevelType w:val="hybridMultilevel"/>
    <w:tmpl w:val="8AFA3A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04A3424"/>
    <w:multiLevelType w:val="hybridMultilevel"/>
    <w:tmpl w:val="F48A0AB4"/>
    <w:lvl w:ilvl="0" w:tplc="D8CEF236">
      <w:start w:val="1"/>
      <w:numFmt w:val="decimal"/>
      <w:lvlText w:val="%1."/>
      <w:lvlJc w:val="left"/>
      <w:pPr>
        <w:ind w:left="216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 w15:restartNumberingAfterBreak="0">
    <w:nsid w:val="620B11A3"/>
    <w:multiLevelType w:val="hybridMultilevel"/>
    <w:tmpl w:val="A852D974"/>
    <w:lvl w:ilvl="0" w:tplc="D8CEF2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2F21A0C"/>
    <w:multiLevelType w:val="hybridMultilevel"/>
    <w:tmpl w:val="C79C6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4175A8"/>
    <w:multiLevelType w:val="hybridMultilevel"/>
    <w:tmpl w:val="E206B5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6B0DD7"/>
    <w:multiLevelType w:val="hybridMultilevel"/>
    <w:tmpl w:val="4EA2F2A4"/>
    <w:lvl w:ilvl="0" w:tplc="D8CEF2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07165C"/>
    <w:multiLevelType w:val="hybridMultilevel"/>
    <w:tmpl w:val="6EA4F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3040C2"/>
    <w:multiLevelType w:val="hybridMultilevel"/>
    <w:tmpl w:val="03CAE018"/>
    <w:lvl w:ilvl="0" w:tplc="D8CEF2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080491"/>
    <w:multiLevelType w:val="hybridMultilevel"/>
    <w:tmpl w:val="C2FA68D2"/>
    <w:lvl w:ilvl="0" w:tplc="D8CEF2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65D19FA"/>
    <w:multiLevelType w:val="hybridMultilevel"/>
    <w:tmpl w:val="79CE3808"/>
    <w:lvl w:ilvl="0" w:tplc="D8CEF236">
      <w:start w:val="1"/>
      <w:numFmt w:val="decimal"/>
      <w:lvlText w:val="%1."/>
      <w:lvlJc w:val="left"/>
      <w:pPr>
        <w:ind w:left="216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6" w15:restartNumberingAfterBreak="0">
    <w:nsid w:val="7CA223E4"/>
    <w:multiLevelType w:val="hybridMultilevel"/>
    <w:tmpl w:val="2EAAB7B6"/>
    <w:lvl w:ilvl="0" w:tplc="D8CEF236">
      <w:start w:val="1"/>
      <w:numFmt w:val="decimal"/>
      <w:lvlText w:val="%1."/>
      <w:lvlJc w:val="left"/>
      <w:pPr>
        <w:ind w:left="216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20"/>
  </w:num>
  <w:num w:numId="2">
    <w:abstractNumId w:val="4"/>
  </w:num>
  <w:num w:numId="3">
    <w:abstractNumId w:val="5"/>
  </w:num>
  <w:num w:numId="4">
    <w:abstractNumId w:val="13"/>
  </w:num>
  <w:num w:numId="5">
    <w:abstractNumId w:val="3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9"/>
  </w:num>
  <w:num w:numId="10">
    <w:abstractNumId w:val="9"/>
  </w:num>
  <w:num w:numId="11">
    <w:abstractNumId w:val="15"/>
  </w:num>
  <w:num w:numId="12">
    <w:abstractNumId w:val="26"/>
  </w:num>
  <w:num w:numId="13">
    <w:abstractNumId w:val="23"/>
  </w:num>
  <w:num w:numId="14">
    <w:abstractNumId w:val="29"/>
  </w:num>
  <w:num w:numId="15">
    <w:abstractNumId w:val="32"/>
  </w:num>
  <w:num w:numId="16">
    <w:abstractNumId w:val="22"/>
  </w:num>
  <w:num w:numId="17">
    <w:abstractNumId w:val="18"/>
  </w:num>
  <w:num w:numId="18">
    <w:abstractNumId w:val="21"/>
  </w:num>
  <w:num w:numId="19">
    <w:abstractNumId w:val="1"/>
  </w:num>
  <w:num w:numId="20">
    <w:abstractNumId w:val="31"/>
  </w:num>
  <w:num w:numId="21">
    <w:abstractNumId w:val="35"/>
  </w:num>
  <w:num w:numId="22">
    <w:abstractNumId w:val="11"/>
  </w:num>
  <w:num w:numId="23">
    <w:abstractNumId w:val="17"/>
  </w:num>
  <w:num w:numId="24">
    <w:abstractNumId w:val="7"/>
  </w:num>
  <w:num w:numId="25">
    <w:abstractNumId w:val="36"/>
  </w:num>
  <w:num w:numId="26">
    <w:abstractNumId w:val="8"/>
  </w:num>
  <w:num w:numId="27">
    <w:abstractNumId w:val="3"/>
  </w:num>
  <w:num w:numId="28">
    <w:abstractNumId w:val="28"/>
  </w:num>
  <w:num w:numId="29">
    <w:abstractNumId w:val="14"/>
  </w:num>
  <w:num w:numId="30">
    <w:abstractNumId w:val="24"/>
  </w:num>
  <w:num w:numId="31">
    <w:abstractNumId w:val="33"/>
  </w:num>
  <w:num w:numId="32">
    <w:abstractNumId w:val="27"/>
  </w:num>
  <w:num w:numId="33">
    <w:abstractNumId w:val="6"/>
  </w:num>
  <w:num w:numId="34">
    <w:abstractNumId w:val="25"/>
  </w:num>
  <w:num w:numId="35">
    <w:abstractNumId w:val="0"/>
  </w:num>
  <w:num w:numId="36">
    <w:abstractNumId w:val="34"/>
  </w:num>
  <w:num w:numId="37">
    <w:abstractNumId w:val="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9B"/>
    <w:rsid w:val="00000006"/>
    <w:rsid w:val="000069CF"/>
    <w:rsid w:val="000152A7"/>
    <w:rsid w:val="00023A70"/>
    <w:rsid w:val="00040889"/>
    <w:rsid w:val="00041DE0"/>
    <w:rsid w:val="00074B1E"/>
    <w:rsid w:val="00075D2A"/>
    <w:rsid w:val="0008099B"/>
    <w:rsid w:val="00090B7A"/>
    <w:rsid w:val="000B2AF4"/>
    <w:rsid w:val="000C22CD"/>
    <w:rsid w:val="000D4BC3"/>
    <w:rsid w:val="000E3067"/>
    <w:rsid w:val="000E7515"/>
    <w:rsid w:val="000F3A0D"/>
    <w:rsid w:val="000F50A3"/>
    <w:rsid w:val="000F5513"/>
    <w:rsid w:val="00125852"/>
    <w:rsid w:val="00133590"/>
    <w:rsid w:val="0014579B"/>
    <w:rsid w:val="00147E39"/>
    <w:rsid w:val="00192983"/>
    <w:rsid w:val="001A29CE"/>
    <w:rsid w:val="001C1F40"/>
    <w:rsid w:val="001C73B1"/>
    <w:rsid w:val="001F1635"/>
    <w:rsid w:val="00220152"/>
    <w:rsid w:val="00225F9F"/>
    <w:rsid w:val="00230484"/>
    <w:rsid w:val="002314C8"/>
    <w:rsid w:val="00236CE5"/>
    <w:rsid w:val="00241FF3"/>
    <w:rsid w:val="00242A3C"/>
    <w:rsid w:val="00246F23"/>
    <w:rsid w:val="00260354"/>
    <w:rsid w:val="00277CF2"/>
    <w:rsid w:val="002829A3"/>
    <w:rsid w:val="002A364A"/>
    <w:rsid w:val="002A7C25"/>
    <w:rsid w:val="002B6478"/>
    <w:rsid w:val="002C3CE2"/>
    <w:rsid w:val="00327742"/>
    <w:rsid w:val="0033308A"/>
    <w:rsid w:val="003406D9"/>
    <w:rsid w:val="003672D8"/>
    <w:rsid w:val="00387C8F"/>
    <w:rsid w:val="003A3554"/>
    <w:rsid w:val="003A71FE"/>
    <w:rsid w:val="003B13C4"/>
    <w:rsid w:val="003B18F6"/>
    <w:rsid w:val="003C0DC3"/>
    <w:rsid w:val="003C2E20"/>
    <w:rsid w:val="003C6FD7"/>
    <w:rsid w:val="003D2074"/>
    <w:rsid w:val="003F2240"/>
    <w:rsid w:val="003F539E"/>
    <w:rsid w:val="00404A2E"/>
    <w:rsid w:val="00406DB8"/>
    <w:rsid w:val="00412D0E"/>
    <w:rsid w:val="0041323C"/>
    <w:rsid w:val="00424F32"/>
    <w:rsid w:val="00431D6B"/>
    <w:rsid w:val="004505C9"/>
    <w:rsid w:val="00476746"/>
    <w:rsid w:val="00483B25"/>
    <w:rsid w:val="00495BC4"/>
    <w:rsid w:val="004B4CE6"/>
    <w:rsid w:val="004C3EF6"/>
    <w:rsid w:val="004D67C3"/>
    <w:rsid w:val="004F2A3C"/>
    <w:rsid w:val="004F7FE6"/>
    <w:rsid w:val="00511259"/>
    <w:rsid w:val="00541327"/>
    <w:rsid w:val="00554DDC"/>
    <w:rsid w:val="005963F1"/>
    <w:rsid w:val="005973B1"/>
    <w:rsid w:val="005A6A93"/>
    <w:rsid w:val="005E2BF1"/>
    <w:rsid w:val="005F1847"/>
    <w:rsid w:val="00621058"/>
    <w:rsid w:val="006224F7"/>
    <w:rsid w:val="00626B83"/>
    <w:rsid w:val="006370C5"/>
    <w:rsid w:val="00637DA6"/>
    <w:rsid w:val="0064043C"/>
    <w:rsid w:val="00645465"/>
    <w:rsid w:val="006468E2"/>
    <w:rsid w:val="00687947"/>
    <w:rsid w:val="0069011B"/>
    <w:rsid w:val="00694837"/>
    <w:rsid w:val="006B6574"/>
    <w:rsid w:val="006B6F7A"/>
    <w:rsid w:val="006E700D"/>
    <w:rsid w:val="007069CD"/>
    <w:rsid w:val="007143A8"/>
    <w:rsid w:val="00720ACB"/>
    <w:rsid w:val="00741D0F"/>
    <w:rsid w:val="00773EF0"/>
    <w:rsid w:val="00785ADD"/>
    <w:rsid w:val="00794EAF"/>
    <w:rsid w:val="007957FA"/>
    <w:rsid w:val="007A085E"/>
    <w:rsid w:val="007A090D"/>
    <w:rsid w:val="007A6C5F"/>
    <w:rsid w:val="007B0CF1"/>
    <w:rsid w:val="007B36FE"/>
    <w:rsid w:val="007C5A0D"/>
    <w:rsid w:val="007C5F3D"/>
    <w:rsid w:val="007D66A8"/>
    <w:rsid w:val="007E1462"/>
    <w:rsid w:val="007F567E"/>
    <w:rsid w:val="008110AA"/>
    <w:rsid w:val="008221A2"/>
    <w:rsid w:val="00842DE1"/>
    <w:rsid w:val="00854019"/>
    <w:rsid w:val="00854CC4"/>
    <w:rsid w:val="00861B41"/>
    <w:rsid w:val="0087570E"/>
    <w:rsid w:val="00884EAE"/>
    <w:rsid w:val="008D1D27"/>
    <w:rsid w:val="008E59CA"/>
    <w:rsid w:val="00937208"/>
    <w:rsid w:val="0094002A"/>
    <w:rsid w:val="00952137"/>
    <w:rsid w:val="009674AD"/>
    <w:rsid w:val="009710C2"/>
    <w:rsid w:val="009A6FF8"/>
    <w:rsid w:val="009D04D8"/>
    <w:rsid w:val="009F7BEF"/>
    <w:rsid w:val="00A07B84"/>
    <w:rsid w:val="00A12DCD"/>
    <w:rsid w:val="00A13AB0"/>
    <w:rsid w:val="00A1637A"/>
    <w:rsid w:val="00A7599C"/>
    <w:rsid w:val="00A8007B"/>
    <w:rsid w:val="00A959F3"/>
    <w:rsid w:val="00AA153F"/>
    <w:rsid w:val="00AA4110"/>
    <w:rsid w:val="00AA5587"/>
    <w:rsid w:val="00AB32C4"/>
    <w:rsid w:val="00AB660A"/>
    <w:rsid w:val="00AC63BD"/>
    <w:rsid w:val="00AC6FB9"/>
    <w:rsid w:val="00AF68B2"/>
    <w:rsid w:val="00B009D0"/>
    <w:rsid w:val="00B24F36"/>
    <w:rsid w:val="00B25FB3"/>
    <w:rsid w:val="00B57290"/>
    <w:rsid w:val="00B628AF"/>
    <w:rsid w:val="00B71977"/>
    <w:rsid w:val="00B91D0C"/>
    <w:rsid w:val="00B94418"/>
    <w:rsid w:val="00B974A4"/>
    <w:rsid w:val="00BA19B3"/>
    <w:rsid w:val="00BA66CB"/>
    <w:rsid w:val="00BE588E"/>
    <w:rsid w:val="00C11D36"/>
    <w:rsid w:val="00C2212A"/>
    <w:rsid w:val="00C5332F"/>
    <w:rsid w:val="00C6370D"/>
    <w:rsid w:val="00C8301F"/>
    <w:rsid w:val="00C84CF3"/>
    <w:rsid w:val="00C86FD3"/>
    <w:rsid w:val="00C9548F"/>
    <w:rsid w:val="00CA14A5"/>
    <w:rsid w:val="00CB0AC5"/>
    <w:rsid w:val="00CB1C57"/>
    <w:rsid w:val="00CC3BDF"/>
    <w:rsid w:val="00CD4E5A"/>
    <w:rsid w:val="00CD641B"/>
    <w:rsid w:val="00D7066E"/>
    <w:rsid w:val="00D76400"/>
    <w:rsid w:val="00D901FC"/>
    <w:rsid w:val="00DA42C6"/>
    <w:rsid w:val="00DF7E5E"/>
    <w:rsid w:val="00E06347"/>
    <w:rsid w:val="00E41CF8"/>
    <w:rsid w:val="00E647C7"/>
    <w:rsid w:val="00E7309A"/>
    <w:rsid w:val="00E7311E"/>
    <w:rsid w:val="00E9429E"/>
    <w:rsid w:val="00EA2D7B"/>
    <w:rsid w:val="00EA4582"/>
    <w:rsid w:val="00EB2A76"/>
    <w:rsid w:val="00EC6DBB"/>
    <w:rsid w:val="00EC7426"/>
    <w:rsid w:val="00ED27EC"/>
    <w:rsid w:val="00ED3C37"/>
    <w:rsid w:val="00ED5BDF"/>
    <w:rsid w:val="00EF2788"/>
    <w:rsid w:val="00EF66DA"/>
    <w:rsid w:val="00F01CB9"/>
    <w:rsid w:val="00F04CF1"/>
    <w:rsid w:val="00F23ED4"/>
    <w:rsid w:val="00F2573D"/>
    <w:rsid w:val="00F32164"/>
    <w:rsid w:val="00F42A2C"/>
    <w:rsid w:val="00F70320"/>
    <w:rsid w:val="00F711D9"/>
    <w:rsid w:val="00F7551D"/>
    <w:rsid w:val="00F85A39"/>
    <w:rsid w:val="00F93F88"/>
    <w:rsid w:val="00F94D4E"/>
    <w:rsid w:val="00F95A89"/>
    <w:rsid w:val="00FB75A4"/>
    <w:rsid w:val="00FE639E"/>
    <w:rsid w:val="00FF0A98"/>
    <w:rsid w:val="00FF5C2E"/>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1121C"/>
  <w15:docId w15:val="{190F1CB2-4125-41AF-B53F-8E468FA8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9B"/>
    <w:pPr>
      <w:spacing w:after="0"/>
      <w:jc w:val="both"/>
    </w:pPr>
    <w:rPr>
      <w:rFonts w:ascii="Times New Roman" w:eastAsia="Times New Roman" w:hAnsi="Times New Roman" w:cs="Times New Roman"/>
    </w:rPr>
  </w:style>
  <w:style w:type="paragraph" w:styleId="Titre1">
    <w:name w:val="heading 1"/>
    <w:basedOn w:val="Normal"/>
    <w:next w:val="Normal"/>
    <w:link w:val="Titre1Car"/>
    <w:qFormat/>
    <w:rsid w:val="0008099B"/>
    <w:pPr>
      <w:numPr>
        <w:numId w:val="1"/>
      </w:numPr>
      <w:spacing w:after="120"/>
      <w:outlineLvl w:val="0"/>
    </w:pPr>
    <w:rPr>
      <w:b/>
      <w:bCs/>
      <w:caps/>
      <w:u w:val="single"/>
    </w:rPr>
  </w:style>
  <w:style w:type="paragraph" w:styleId="Titre2">
    <w:name w:val="heading 2"/>
    <w:basedOn w:val="Normal"/>
    <w:next w:val="Corpsdetexte"/>
    <w:link w:val="Titre2Car"/>
    <w:qFormat/>
    <w:rsid w:val="0008099B"/>
    <w:pPr>
      <w:numPr>
        <w:ilvl w:val="1"/>
        <w:numId w:val="1"/>
      </w:numPr>
      <w:spacing w:after="120"/>
      <w:outlineLvl w:val="1"/>
    </w:pPr>
    <w:rPr>
      <w:b/>
      <w:bCs/>
      <w:u w:val="single"/>
    </w:rPr>
  </w:style>
  <w:style w:type="paragraph" w:styleId="Titre3">
    <w:name w:val="heading 3"/>
    <w:basedOn w:val="Normal"/>
    <w:next w:val="Corpsdetexte"/>
    <w:link w:val="Titre3Car"/>
    <w:qFormat/>
    <w:rsid w:val="0008099B"/>
    <w:pPr>
      <w:numPr>
        <w:ilvl w:val="2"/>
        <w:numId w:val="1"/>
      </w:numPr>
      <w:spacing w:after="120"/>
      <w:outlineLvl w:val="2"/>
    </w:pPr>
    <w:rPr>
      <w:b/>
      <w:bCs/>
    </w:rPr>
  </w:style>
  <w:style w:type="paragraph" w:styleId="Titre4">
    <w:name w:val="heading 4"/>
    <w:basedOn w:val="Normal"/>
    <w:next w:val="Normal"/>
    <w:link w:val="Titre4Car"/>
    <w:qFormat/>
    <w:rsid w:val="0008099B"/>
    <w:pPr>
      <w:numPr>
        <w:ilvl w:val="3"/>
        <w:numId w:val="1"/>
      </w:numPr>
      <w:tabs>
        <w:tab w:val="clear" w:pos="1211"/>
        <w:tab w:val="left" w:pos="1418"/>
      </w:tabs>
      <w:spacing w:after="120"/>
      <w:ind w:left="1418" w:hanging="567"/>
      <w:outlineLvl w:val="3"/>
    </w:pPr>
    <w:rPr>
      <w:u w:val="single"/>
    </w:rPr>
  </w:style>
  <w:style w:type="paragraph" w:styleId="Titre5">
    <w:name w:val="heading 5"/>
    <w:basedOn w:val="Normal"/>
    <w:next w:val="Normal"/>
    <w:link w:val="Titre5Car"/>
    <w:qFormat/>
    <w:rsid w:val="0008099B"/>
    <w:pPr>
      <w:numPr>
        <w:ilvl w:val="4"/>
        <w:numId w:val="1"/>
      </w:numPr>
      <w:tabs>
        <w:tab w:val="clear" w:pos="2138"/>
        <w:tab w:val="left" w:pos="1985"/>
      </w:tabs>
      <w:spacing w:after="120"/>
      <w:ind w:left="1985" w:hanging="567"/>
      <w:outlineLvl w:val="4"/>
    </w:pPr>
    <w:rPr>
      <w:i/>
      <w:iCs/>
    </w:rPr>
  </w:style>
  <w:style w:type="paragraph" w:styleId="Titre6">
    <w:name w:val="heading 6"/>
    <w:basedOn w:val="Normal"/>
    <w:next w:val="Normal"/>
    <w:link w:val="Titre6Car"/>
    <w:qFormat/>
    <w:rsid w:val="0008099B"/>
    <w:pPr>
      <w:numPr>
        <w:ilvl w:val="5"/>
        <w:numId w:val="1"/>
      </w:numPr>
      <w:tabs>
        <w:tab w:val="clear" w:pos="3119"/>
        <w:tab w:val="left" w:pos="2552"/>
      </w:tabs>
      <w:spacing w:after="120"/>
      <w:ind w:left="2552"/>
      <w:outlineLvl w:val="5"/>
    </w:pPr>
  </w:style>
  <w:style w:type="paragraph" w:styleId="Titre7">
    <w:name w:val="heading 7"/>
    <w:basedOn w:val="Normal"/>
    <w:next w:val="Normal"/>
    <w:link w:val="Titre7Car"/>
    <w:qFormat/>
    <w:rsid w:val="0008099B"/>
    <w:pPr>
      <w:numPr>
        <w:ilvl w:val="6"/>
        <w:numId w:val="1"/>
      </w:numPr>
      <w:tabs>
        <w:tab w:val="clear" w:pos="3686"/>
        <w:tab w:val="left" w:pos="3119"/>
      </w:tabs>
      <w:spacing w:after="120"/>
      <w:ind w:left="3119"/>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099B"/>
    <w:rPr>
      <w:rFonts w:ascii="Times New Roman" w:eastAsia="Times New Roman" w:hAnsi="Times New Roman" w:cs="Times New Roman"/>
      <w:b/>
      <w:bCs/>
      <w:caps/>
      <w:u w:val="single"/>
    </w:rPr>
  </w:style>
  <w:style w:type="character" w:customStyle="1" w:styleId="Titre2Car">
    <w:name w:val="Titre 2 Car"/>
    <w:basedOn w:val="Policepardfaut"/>
    <w:link w:val="Titre2"/>
    <w:rsid w:val="0008099B"/>
    <w:rPr>
      <w:rFonts w:ascii="Times New Roman" w:eastAsia="Times New Roman" w:hAnsi="Times New Roman" w:cs="Times New Roman"/>
      <w:b/>
      <w:bCs/>
      <w:u w:val="single"/>
    </w:rPr>
  </w:style>
  <w:style w:type="character" w:customStyle="1" w:styleId="Titre3Car">
    <w:name w:val="Titre 3 Car"/>
    <w:basedOn w:val="Policepardfaut"/>
    <w:link w:val="Titre3"/>
    <w:rsid w:val="0008099B"/>
    <w:rPr>
      <w:rFonts w:ascii="Times New Roman" w:eastAsia="Times New Roman" w:hAnsi="Times New Roman" w:cs="Times New Roman"/>
      <w:b/>
      <w:bCs/>
    </w:rPr>
  </w:style>
  <w:style w:type="character" w:customStyle="1" w:styleId="Titre4Car">
    <w:name w:val="Titre 4 Car"/>
    <w:basedOn w:val="Policepardfaut"/>
    <w:link w:val="Titre4"/>
    <w:rsid w:val="0008099B"/>
    <w:rPr>
      <w:rFonts w:ascii="Times New Roman" w:eastAsia="Times New Roman" w:hAnsi="Times New Roman" w:cs="Times New Roman"/>
      <w:u w:val="single"/>
    </w:rPr>
  </w:style>
  <w:style w:type="character" w:customStyle="1" w:styleId="Titre5Car">
    <w:name w:val="Titre 5 Car"/>
    <w:basedOn w:val="Policepardfaut"/>
    <w:link w:val="Titre5"/>
    <w:rsid w:val="0008099B"/>
    <w:rPr>
      <w:rFonts w:ascii="Times New Roman" w:eastAsia="Times New Roman" w:hAnsi="Times New Roman" w:cs="Times New Roman"/>
      <w:i/>
      <w:iCs/>
    </w:rPr>
  </w:style>
  <w:style w:type="character" w:customStyle="1" w:styleId="Titre6Car">
    <w:name w:val="Titre 6 Car"/>
    <w:basedOn w:val="Policepardfaut"/>
    <w:link w:val="Titre6"/>
    <w:rsid w:val="0008099B"/>
    <w:rPr>
      <w:rFonts w:ascii="Times New Roman" w:eastAsia="Times New Roman" w:hAnsi="Times New Roman" w:cs="Times New Roman"/>
    </w:rPr>
  </w:style>
  <w:style w:type="character" w:customStyle="1" w:styleId="Titre7Car">
    <w:name w:val="Titre 7 Car"/>
    <w:basedOn w:val="Policepardfaut"/>
    <w:link w:val="Titre7"/>
    <w:rsid w:val="0008099B"/>
    <w:rPr>
      <w:rFonts w:ascii="Times New Roman" w:eastAsia="Times New Roman" w:hAnsi="Times New Roman" w:cs="Times New Roman"/>
    </w:rPr>
  </w:style>
  <w:style w:type="paragraph" w:styleId="Corpsdetexte">
    <w:name w:val="Body Text"/>
    <w:basedOn w:val="Normal"/>
    <w:link w:val="CorpsdetexteCar"/>
    <w:rsid w:val="0008099B"/>
    <w:pPr>
      <w:spacing w:after="120"/>
      <w:ind w:left="851"/>
    </w:pPr>
  </w:style>
  <w:style w:type="character" w:customStyle="1" w:styleId="CorpsdetexteCar">
    <w:name w:val="Corps de texte Car"/>
    <w:basedOn w:val="Policepardfaut"/>
    <w:link w:val="Corpsdetexte"/>
    <w:rsid w:val="0008099B"/>
    <w:rPr>
      <w:rFonts w:ascii="Times New Roman" w:eastAsia="Times New Roman" w:hAnsi="Times New Roman" w:cs="Times New Roman"/>
    </w:rPr>
  </w:style>
  <w:style w:type="paragraph" w:styleId="Sous-titre">
    <w:name w:val="Subtitle"/>
    <w:basedOn w:val="Normal"/>
    <w:next w:val="Normal"/>
    <w:link w:val="Sous-titreCar"/>
    <w:qFormat/>
    <w:rsid w:val="0008099B"/>
    <w:pPr>
      <w:spacing w:after="120"/>
      <w:jc w:val="center"/>
    </w:pPr>
    <w:rPr>
      <w:b/>
      <w:bCs/>
      <w:caps/>
      <w:sz w:val="28"/>
      <w:szCs w:val="28"/>
    </w:rPr>
  </w:style>
  <w:style w:type="character" w:customStyle="1" w:styleId="Sous-titreCar">
    <w:name w:val="Sous-titre Car"/>
    <w:basedOn w:val="Policepardfaut"/>
    <w:link w:val="Sous-titre"/>
    <w:rsid w:val="0008099B"/>
    <w:rPr>
      <w:rFonts w:ascii="Times New Roman" w:eastAsia="Times New Roman" w:hAnsi="Times New Roman" w:cs="Times New Roman"/>
      <w:b/>
      <w:bCs/>
      <w:caps/>
      <w:sz w:val="28"/>
      <w:szCs w:val="28"/>
    </w:rPr>
  </w:style>
  <w:style w:type="paragraph" w:styleId="TM1">
    <w:name w:val="toc 1"/>
    <w:basedOn w:val="Normal"/>
    <w:next w:val="TM2"/>
    <w:uiPriority w:val="39"/>
    <w:rsid w:val="0008099B"/>
    <w:pPr>
      <w:spacing w:before="120" w:after="120"/>
      <w:jc w:val="left"/>
    </w:pPr>
    <w:rPr>
      <w:b/>
      <w:bCs/>
      <w:caps/>
      <w:sz w:val="20"/>
      <w:szCs w:val="20"/>
    </w:rPr>
  </w:style>
  <w:style w:type="paragraph" w:styleId="TM2">
    <w:name w:val="toc 2"/>
    <w:basedOn w:val="Normal"/>
    <w:next w:val="TM3"/>
    <w:uiPriority w:val="39"/>
    <w:rsid w:val="0008099B"/>
    <w:pPr>
      <w:ind w:left="240"/>
      <w:jc w:val="left"/>
    </w:pPr>
    <w:rPr>
      <w:smallCaps/>
      <w:sz w:val="20"/>
      <w:szCs w:val="20"/>
    </w:rPr>
  </w:style>
  <w:style w:type="paragraph" w:styleId="En-tte">
    <w:name w:val="header"/>
    <w:basedOn w:val="Normal"/>
    <w:link w:val="En-tteCar"/>
    <w:rsid w:val="0008099B"/>
    <w:pPr>
      <w:tabs>
        <w:tab w:val="center" w:pos="4536"/>
        <w:tab w:val="right" w:pos="9072"/>
      </w:tabs>
    </w:pPr>
  </w:style>
  <w:style w:type="character" w:customStyle="1" w:styleId="En-tteCar">
    <w:name w:val="En-tête Car"/>
    <w:basedOn w:val="Policepardfaut"/>
    <w:link w:val="En-tte"/>
    <w:rsid w:val="0008099B"/>
    <w:rPr>
      <w:rFonts w:ascii="Times New Roman" w:eastAsia="Times New Roman" w:hAnsi="Times New Roman" w:cs="Times New Roman"/>
    </w:rPr>
  </w:style>
  <w:style w:type="character" w:styleId="Lienhypertexte">
    <w:name w:val="Hyperlink"/>
    <w:basedOn w:val="Policepardfaut"/>
    <w:uiPriority w:val="99"/>
    <w:rsid w:val="0008099B"/>
    <w:rPr>
      <w:color w:val="0000FF"/>
      <w:u w:val="single"/>
    </w:rPr>
  </w:style>
  <w:style w:type="paragraph" w:customStyle="1" w:styleId="BodyText21">
    <w:name w:val="Body Text 21"/>
    <w:basedOn w:val="Normal"/>
    <w:rsid w:val="0008099B"/>
    <w:pPr>
      <w:tabs>
        <w:tab w:val="left" w:pos="11340"/>
      </w:tabs>
      <w:overflowPunct w:val="0"/>
      <w:autoSpaceDE w:val="0"/>
      <w:autoSpaceDN w:val="0"/>
      <w:adjustRightInd w:val="0"/>
      <w:ind w:right="2469"/>
      <w:textAlignment w:val="baseline"/>
    </w:pPr>
    <w:rPr>
      <w:rFonts w:ascii="Canal+" w:hAnsi="Canal+"/>
      <w:b/>
      <w:bCs/>
      <w:lang w:eastAsia="fr-FR"/>
    </w:rPr>
  </w:style>
  <w:style w:type="character" w:styleId="Accentuation">
    <w:name w:val="Emphasis"/>
    <w:basedOn w:val="Policepardfaut"/>
    <w:qFormat/>
    <w:rsid w:val="0008099B"/>
    <w:rPr>
      <w:i/>
      <w:iCs/>
    </w:rPr>
  </w:style>
  <w:style w:type="paragraph" w:styleId="TM3">
    <w:name w:val="toc 3"/>
    <w:basedOn w:val="Normal"/>
    <w:next w:val="Normal"/>
    <w:autoRedefine/>
    <w:semiHidden/>
    <w:rsid w:val="0008099B"/>
    <w:pPr>
      <w:ind w:left="480"/>
    </w:pPr>
  </w:style>
  <w:style w:type="paragraph" w:styleId="Pieddepage">
    <w:name w:val="footer"/>
    <w:basedOn w:val="Normal"/>
    <w:link w:val="PieddepageCar"/>
    <w:uiPriority w:val="99"/>
    <w:rsid w:val="0008099B"/>
    <w:pPr>
      <w:tabs>
        <w:tab w:val="center" w:pos="4536"/>
        <w:tab w:val="right" w:pos="9072"/>
      </w:tabs>
    </w:pPr>
  </w:style>
  <w:style w:type="character" w:customStyle="1" w:styleId="PieddepageCar">
    <w:name w:val="Pied de page Car"/>
    <w:basedOn w:val="Policepardfaut"/>
    <w:link w:val="Pieddepage"/>
    <w:uiPriority w:val="99"/>
    <w:rsid w:val="0008099B"/>
    <w:rPr>
      <w:rFonts w:ascii="Times New Roman" w:eastAsia="Times New Roman" w:hAnsi="Times New Roman" w:cs="Times New Roman"/>
    </w:rPr>
  </w:style>
  <w:style w:type="paragraph" w:styleId="Textedebulles">
    <w:name w:val="Balloon Text"/>
    <w:basedOn w:val="Normal"/>
    <w:link w:val="TextedebullesCar"/>
    <w:rsid w:val="0008099B"/>
    <w:rPr>
      <w:rFonts w:ascii="Tahoma" w:hAnsi="Tahoma" w:cs="Tahoma"/>
      <w:sz w:val="16"/>
      <w:szCs w:val="16"/>
    </w:rPr>
  </w:style>
  <w:style w:type="character" w:customStyle="1" w:styleId="TextedebullesCar">
    <w:name w:val="Texte de bulles Car"/>
    <w:basedOn w:val="Policepardfaut"/>
    <w:link w:val="Textedebulles"/>
    <w:rsid w:val="0008099B"/>
    <w:rPr>
      <w:rFonts w:ascii="Tahoma" w:eastAsia="Times New Roman" w:hAnsi="Tahoma" w:cs="Tahoma"/>
      <w:sz w:val="16"/>
      <w:szCs w:val="16"/>
    </w:rPr>
  </w:style>
  <w:style w:type="paragraph" w:customStyle="1" w:styleId="texteRA">
    <w:name w:val="texte RA"/>
    <w:basedOn w:val="Corpsdetexte"/>
    <w:rsid w:val="0008099B"/>
    <w:pPr>
      <w:spacing w:after="0"/>
      <w:ind w:left="0"/>
    </w:pPr>
    <w:rPr>
      <w:rFonts w:ascii="Comic Sans MS" w:hAnsi="Comic Sans MS"/>
      <w:sz w:val="20"/>
      <w:szCs w:val="20"/>
      <w:lang w:eastAsia="fr-FR"/>
    </w:rPr>
  </w:style>
  <w:style w:type="paragraph" w:styleId="Paragraphedeliste">
    <w:name w:val="List Paragraph"/>
    <w:basedOn w:val="Normal"/>
    <w:uiPriority w:val="34"/>
    <w:qFormat/>
    <w:rsid w:val="00637DA6"/>
    <w:pPr>
      <w:ind w:left="720"/>
      <w:contextualSpacing/>
    </w:pPr>
  </w:style>
  <w:style w:type="character" w:styleId="Marquedecommentaire">
    <w:name w:val="annotation reference"/>
    <w:basedOn w:val="Policepardfaut"/>
    <w:uiPriority w:val="99"/>
    <w:semiHidden/>
    <w:unhideWhenUsed/>
    <w:rsid w:val="00ED5BDF"/>
    <w:rPr>
      <w:sz w:val="16"/>
      <w:szCs w:val="16"/>
    </w:rPr>
  </w:style>
  <w:style w:type="paragraph" w:styleId="Commentaire">
    <w:name w:val="annotation text"/>
    <w:basedOn w:val="Normal"/>
    <w:link w:val="CommentaireCar"/>
    <w:uiPriority w:val="99"/>
    <w:semiHidden/>
    <w:unhideWhenUsed/>
    <w:rsid w:val="00ED5BDF"/>
    <w:rPr>
      <w:sz w:val="20"/>
      <w:szCs w:val="20"/>
    </w:rPr>
  </w:style>
  <w:style w:type="character" w:customStyle="1" w:styleId="CommentaireCar">
    <w:name w:val="Commentaire Car"/>
    <w:basedOn w:val="Policepardfaut"/>
    <w:link w:val="Commentaire"/>
    <w:uiPriority w:val="99"/>
    <w:semiHidden/>
    <w:rsid w:val="00ED5BDF"/>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ED5BDF"/>
    <w:rPr>
      <w:b/>
      <w:bCs/>
    </w:rPr>
  </w:style>
  <w:style w:type="character" w:customStyle="1" w:styleId="ObjetducommentaireCar">
    <w:name w:val="Objet du commentaire Car"/>
    <w:basedOn w:val="CommentaireCar"/>
    <w:link w:val="Objetducommentaire"/>
    <w:uiPriority w:val="99"/>
    <w:semiHidden/>
    <w:rsid w:val="00ED5BDF"/>
    <w:rPr>
      <w:rFonts w:ascii="Times New Roman" w:eastAsia="Times New Roman" w:hAnsi="Times New Roman" w:cs="Times New Roman"/>
      <w:b/>
      <w:bCs/>
      <w:sz w:val="20"/>
      <w:szCs w:val="20"/>
    </w:rPr>
  </w:style>
  <w:style w:type="paragraph" w:styleId="Textebrut">
    <w:name w:val="Plain Text"/>
    <w:basedOn w:val="Normal"/>
    <w:link w:val="TextebrutCar"/>
    <w:uiPriority w:val="99"/>
    <w:unhideWhenUsed/>
    <w:rsid w:val="007F567E"/>
    <w:pPr>
      <w:jc w:val="left"/>
    </w:pPr>
    <w:rPr>
      <w:rFonts w:ascii="Consolas" w:eastAsiaTheme="minorHAnsi" w:hAnsi="Consolas" w:cs="Consolas"/>
      <w:sz w:val="21"/>
      <w:szCs w:val="21"/>
    </w:rPr>
  </w:style>
  <w:style w:type="character" w:customStyle="1" w:styleId="TextebrutCar">
    <w:name w:val="Texte brut Car"/>
    <w:basedOn w:val="Policepardfaut"/>
    <w:link w:val="Textebrut"/>
    <w:uiPriority w:val="99"/>
    <w:rsid w:val="007F567E"/>
    <w:rPr>
      <w:rFonts w:ascii="Consolas" w:hAnsi="Consolas" w:cs="Consolas"/>
      <w:sz w:val="21"/>
      <w:szCs w:val="21"/>
    </w:rPr>
  </w:style>
  <w:style w:type="paragraph" w:styleId="PrformatHTML">
    <w:name w:val="HTML Preformatted"/>
    <w:basedOn w:val="Normal"/>
    <w:link w:val="PrformatHTMLCar"/>
    <w:uiPriority w:val="99"/>
    <w:unhideWhenUsed/>
    <w:rsid w:val="003B1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HAnsi" w:hAnsi="Courier" w:cs="Courier"/>
      <w:sz w:val="20"/>
      <w:szCs w:val="20"/>
      <w:lang w:eastAsia="fr-FR"/>
    </w:rPr>
  </w:style>
  <w:style w:type="character" w:customStyle="1" w:styleId="PrformatHTMLCar">
    <w:name w:val="Préformaté HTML Car"/>
    <w:basedOn w:val="Policepardfaut"/>
    <w:link w:val="PrformatHTML"/>
    <w:uiPriority w:val="99"/>
    <w:rsid w:val="003B18F6"/>
    <w:rPr>
      <w:rFonts w:ascii="Courier" w:hAnsi="Courier" w:cs="Courier"/>
      <w:sz w:val="20"/>
      <w:szCs w:val="20"/>
      <w:lang w:eastAsia="fr-FR"/>
    </w:rPr>
  </w:style>
  <w:style w:type="character" w:styleId="Mentionnonrsolue">
    <w:name w:val="Unresolved Mention"/>
    <w:basedOn w:val="Policepardfaut"/>
    <w:uiPriority w:val="99"/>
    <w:semiHidden/>
    <w:unhideWhenUsed/>
    <w:rsid w:val="00231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302">
      <w:bodyDiv w:val="1"/>
      <w:marLeft w:val="0"/>
      <w:marRight w:val="0"/>
      <w:marTop w:val="0"/>
      <w:marBottom w:val="0"/>
      <w:divBdr>
        <w:top w:val="none" w:sz="0" w:space="0" w:color="auto"/>
        <w:left w:val="none" w:sz="0" w:space="0" w:color="auto"/>
        <w:bottom w:val="none" w:sz="0" w:space="0" w:color="auto"/>
        <w:right w:val="none" w:sz="0" w:space="0" w:color="auto"/>
      </w:divBdr>
    </w:div>
    <w:div w:id="7677330">
      <w:bodyDiv w:val="1"/>
      <w:marLeft w:val="0"/>
      <w:marRight w:val="0"/>
      <w:marTop w:val="0"/>
      <w:marBottom w:val="0"/>
      <w:divBdr>
        <w:top w:val="none" w:sz="0" w:space="0" w:color="auto"/>
        <w:left w:val="none" w:sz="0" w:space="0" w:color="auto"/>
        <w:bottom w:val="none" w:sz="0" w:space="0" w:color="auto"/>
        <w:right w:val="none" w:sz="0" w:space="0" w:color="auto"/>
      </w:divBdr>
    </w:div>
    <w:div w:id="41442675">
      <w:bodyDiv w:val="1"/>
      <w:marLeft w:val="0"/>
      <w:marRight w:val="0"/>
      <w:marTop w:val="0"/>
      <w:marBottom w:val="0"/>
      <w:divBdr>
        <w:top w:val="none" w:sz="0" w:space="0" w:color="auto"/>
        <w:left w:val="none" w:sz="0" w:space="0" w:color="auto"/>
        <w:bottom w:val="none" w:sz="0" w:space="0" w:color="auto"/>
        <w:right w:val="none" w:sz="0" w:space="0" w:color="auto"/>
      </w:divBdr>
    </w:div>
    <w:div w:id="82801439">
      <w:bodyDiv w:val="1"/>
      <w:marLeft w:val="0"/>
      <w:marRight w:val="0"/>
      <w:marTop w:val="0"/>
      <w:marBottom w:val="0"/>
      <w:divBdr>
        <w:top w:val="none" w:sz="0" w:space="0" w:color="auto"/>
        <w:left w:val="none" w:sz="0" w:space="0" w:color="auto"/>
        <w:bottom w:val="none" w:sz="0" w:space="0" w:color="auto"/>
        <w:right w:val="none" w:sz="0" w:space="0" w:color="auto"/>
      </w:divBdr>
    </w:div>
    <w:div w:id="133372414">
      <w:bodyDiv w:val="1"/>
      <w:marLeft w:val="0"/>
      <w:marRight w:val="0"/>
      <w:marTop w:val="0"/>
      <w:marBottom w:val="0"/>
      <w:divBdr>
        <w:top w:val="none" w:sz="0" w:space="0" w:color="auto"/>
        <w:left w:val="none" w:sz="0" w:space="0" w:color="auto"/>
        <w:bottom w:val="none" w:sz="0" w:space="0" w:color="auto"/>
        <w:right w:val="none" w:sz="0" w:space="0" w:color="auto"/>
      </w:divBdr>
    </w:div>
    <w:div w:id="161892594">
      <w:bodyDiv w:val="1"/>
      <w:marLeft w:val="0"/>
      <w:marRight w:val="0"/>
      <w:marTop w:val="0"/>
      <w:marBottom w:val="0"/>
      <w:divBdr>
        <w:top w:val="none" w:sz="0" w:space="0" w:color="auto"/>
        <w:left w:val="none" w:sz="0" w:space="0" w:color="auto"/>
        <w:bottom w:val="none" w:sz="0" w:space="0" w:color="auto"/>
        <w:right w:val="none" w:sz="0" w:space="0" w:color="auto"/>
      </w:divBdr>
    </w:div>
    <w:div w:id="182331517">
      <w:bodyDiv w:val="1"/>
      <w:marLeft w:val="0"/>
      <w:marRight w:val="0"/>
      <w:marTop w:val="0"/>
      <w:marBottom w:val="0"/>
      <w:divBdr>
        <w:top w:val="none" w:sz="0" w:space="0" w:color="auto"/>
        <w:left w:val="none" w:sz="0" w:space="0" w:color="auto"/>
        <w:bottom w:val="none" w:sz="0" w:space="0" w:color="auto"/>
        <w:right w:val="none" w:sz="0" w:space="0" w:color="auto"/>
      </w:divBdr>
    </w:div>
    <w:div w:id="183249807">
      <w:bodyDiv w:val="1"/>
      <w:marLeft w:val="0"/>
      <w:marRight w:val="0"/>
      <w:marTop w:val="0"/>
      <w:marBottom w:val="0"/>
      <w:divBdr>
        <w:top w:val="none" w:sz="0" w:space="0" w:color="auto"/>
        <w:left w:val="none" w:sz="0" w:space="0" w:color="auto"/>
        <w:bottom w:val="none" w:sz="0" w:space="0" w:color="auto"/>
        <w:right w:val="none" w:sz="0" w:space="0" w:color="auto"/>
      </w:divBdr>
    </w:div>
    <w:div w:id="197016803">
      <w:bodyDiv w:val="1"/>
      <w:marLeft w:val="0"/>
      <w:marRight w:val="0"/>
      <w:marTop w:val="0"/>
      <w:marBottom w:val="0"/>
      <w:divBdr>
        <w:top w:val="none" w:sz="0" w:space="0" w:color="auto"/>
        <w:left w:val="none" w:sz="0" w:space="0" w:color="auto"/>
        <w:bottom w:val="none" w:sz="0" w:space="0" w:color="auto"/>
        <w:right w:val="none" w:sz="0" w:space="0" w:color="auto"/>
      </w:divBdr>
    </w:div>
    <w:div w:id="231161072">
      <w:bodyDiv w:val="1"/>
      <w:marLeft w:val="0"/>
      <w:marRight w:val="0"/>
      <w:marTop w:val="0"/>
      <w:marBottom w:val="0"/>
      <w:divBdr>
        <w:top w:val="none" w:sz="0" w:space="0" w:color="auto"/>
        <w:left w:val="none" w:sz="0" w:space="0" w:color="auto"/>
        <w:bottom w:val="none" w:sz="0" w:space="0" w:color="auto"/>
        <w:right w:val="none" w:sz="0" w:space="0" w:color="auto"/>
      </w:divBdr>
    </w:div>
    <w:div w:id="245574263">
      <w:bodyDiv w:val="1"/>
      <w:marLeft w:val="0"/>
      <w:marRight w:val="0"/>
      <w:marTop w:val="0"/>
      <w:marBottom w:val="0"/>
      <w:divBdr>
        <w:top w:val="none" w:sz="0" w:space="0" w:color="auto"/>
        <w:left w:val="none" w:sz="0" w:space="0" w:color="auto"/>
        <w:bottom w:val="none" w:sz="0" w:space="0" w:color="auto"/>
        <w:right w:val="none" w:sz="0" w:space="0" w:color="auto"/>
      </w:divBdr>
    </w:div>
    <w:div w:id="250507523">
      <w:bodyDiv w:val="1"/>
      <w:marLeft w:val="0"/>
      <w:marRight w:val="0"/>
      <w:marTop w:val="0"/>
      <w:marBottom w:val="0"/>
      <w:divBdr>
        <w:top w:val="none" w:sz="0" w:space="0" w:color="auto"/>
        <w:left w:val="none" w:sz="0" w:space="0" w:color="auto"/>
        <w:bottom w:val="none" w:sz="0" w:space="0" w:color="auto"/>
        <w:right w:val="none" w:sz="0" w:space="0" w:color="auto"/>
      </w:divBdr>
    </w:div>
    <w:div w:id="255984648">
      <w:bodyDiv w:val="1"/>
      <w:marLeft w:val="0"/>
      <w:marRight w:val="0"/>
      <w:marTop w:val="0"/>
      <w:marBottom w:val="0"/>
      <w:divBdr>
        <w:top w:val="none" w:sz="0" w:space="0" w:color="auto"/>
        <w:left w:val="none" w:sz="0" w:space="0" w:color="auto"/>
        <w:bottom w:val="none" w:sz="0" w:space="0" w:color="auto"/>
        <w:right w:val="none" w:sz="0" w:space="0" w:color="auto"/>
      </w:divBdr>
    </w:div>
    <w:div w:id="273093682">
      <w:bodyDiv w:val="1"/>
      <w:marLeft w:val="0"/>
      <w:marRight w:val="0"/>
      <w:marTop w:val="0"/>
      <w:marBottom w:val="0"/>
      <w:divBdr>
        <w:top w:val="none" w:sz="0" w:space="0" w:color="auto"/>
        <w:left w:val="none" w:sz="0" w:space="0" w:color="auto"/>
        <w:bottom w:val="none" w:sz="0" w:space="0" w:color="auto"/>
        <w:right w:val="none" w:sz="0" w:space="0" w:color="auto"/>
      </w:divBdr>
    </w:div>
    <w:div w:id="288438340">
      <w:bodyDiv w:val="1"/>
      <w:marLeft w:val="0"/>
      <w:marRight w:val="0"/>
      <w:marTop w:val="0"/>
      <w:marBottom w:val="0"/>
      <w:divBdr>
        <w:top w:val="none" w:sz="0" w:space="0" w:color="auto"/>
        <w:left w:val="none" w:sz="0" w:space="0" w:color="auto"/>
        <w:bottom w:val="none" w:sz="0" w:space="0" w:color="auto"/>
        <w:right w:val="none" w:sz="0" w:space="0" w:color="auto"/>
      </w:divBdr>
    </w:div>
    <w:div w:id="310062000">
      <w:bodyDiv w:val="1"/>
      <w:marLeft w:val="0"/>
      <w:marRight w:val="0"/>
      <w:marTop w:val="0"/>
      <w:marBottom w:val="0"/>
      <w:divBdr>
        <w:top w:val="none" w:sz="0" w:space="0" w:color="auto"/>
        <w:left w:val="none" w:sz="0" w:space="0" w:color="auto"/>
        <w:bottom w:val="none" w:sz="0" w:space="0" w:color="auto"/>
        <w:right w:val="none" w:sz="0" w:space="0" w:color="auto"/>
      </w:divBdr>
    </w:div>
    <w:div w:id="313022437">
      <w:bodyDiv w:val="1"/>
      <w:marLeft w:val="0"/>
      <w:marRight w:val="0"/>
      <w:marTop w:val="0"/>
      <w:marBottom w:val="0"/>
      <w:divBdr>
        <w:top w:val="none" w:sz="0" w:space="0" w:color="auto"/>
        <w:left w:val="none" w:sz="0" w:space="0" w:color="auto"/>
        <w:bottom w:val="none" w:sz="0" w:space="0" w:color="auto"/>
        <w:right w:val="none" w:sz="0" w:space="0" w:color="auto"/>
      </w:divBdr>
    </w:div>
    <w:div w:id="318534034">
      <w:bodyDiv w:val="1"/>
      <w:marLeft w:val="0"/>
      <w:marRight w:val="0"/>
      <w:marTop w:val="0"/>
      <w:marBottom w:val="0"/>
      <w:divBdr>
        <w:top w:val="none" w:sz="0" w:space="0" w:color="auto"/>
        <w:left w:val="none" w:sz="0" w:space="0" w:color="auto"/>
        <w:bottom w:val="none" w:sz="0" w:space="0" w:color="auto"/>
        <w:right w:val="none" w:sz="0" w:space="0" w:color="auto"/>
      </w:divBdr>
    </w:div>
    <w:div w:id="319240473">
      <w:bodyDiv w:val="1"/>
      <w:marLeft w:val="0"/>
      <w:marRight w:val="0"/>
      <w:marTop w:val="0"/>
      <w:marBottom w:val="0"/>
      <w:divBdr>
        <w:top w:val="none" w:sz="0" w:space="0" w:color="auto"/>
        <w:left w:val="none" w:sz="0" w:space="0" w:color="auto"/>
        <w:bottom w:val="none" w:sz="0" w:space="0" w:color="auto"/>
        <w:right w:val="none" w:sz="0" w:space="0" w:color="auto"/>
      </w:divBdr>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30766937">
      <w:bodyDiv w:val="1"/>
      <w:marLeft w:val="0"/>
      <w:marRight w:val="0"/>
      <w:marTop w:val="0"/>
      <w:marBottom w:val="0"/>
      <w:divBdr>
        <w:top w:val="none" w:sz="0" w:space="0" w:color="auto"/>
        <w:left w:val="none" w:sz="0" w:space="0" w:color="auto"/>
        <w:bottom w:val="none" w:sz="0" w:space="0" w:color="auto"/>
        <w:right w:val="none" w:sz="0" w:space="0" w:color="auto"/>
      </w:divBdr>
    </w:div>
    <w:div w:id="434062151">
      <w:bodyDiv w:val="1"/>
      <w:marLeft w:val="0"/>
      <w:marRight w:val="0"/>
      <w:marTop w:val="0"/>
      <w:marBottom w:val="0"/>
      <w:divBdr>
        <w:top w:val="none" w:sz="0" w:space="0" w:color="auto"/>
        <w:left w:val="none" w:sz="0" w:space="0" w:color="auto"/>
        <w:bottom w:val="none" w:sz="0" w:space="0" w:color="auto"/>
        <w:right w:val="none" w:sz="0" w:space="0" w:color="auto"/>
      </w:divBdr>
    </w:div>
    <w:div w:id="458230804">
      <w:bodyDiv w:val="1"/>
      <w:marLeft w:val="0"/>
      <w:marRight w:val="0"/>
      <w:marTop w:val="0"/>
      <w:marBottom w:val="0"/>
      <w:divBdr>
        <w:top w:val="none" w:sz="0" w:space="0" w:color="auto"/>
        <w:left w:val="none" w:sz="0" w:space="0" w:color="auto"/>
        <w:bottom w:val="none" w:sz="0" w:space="0" w:color="auto"/>
        <w:right w:val="none" w:sz="0" w:space="0" w:color="auto"/>
      </w:divBdr>
    </w:div>
    <w:div w:id="467480529">
      <w:bodyDiv w:val="1"/>
      <w:marLeft w:val="0"/>
      <w:marRight w:val="0"/>
      <w:marTop w:val="0"/>
      <w:marBottom w:val="0"/>
      <w:divBdr>
        <w:top w:val="none" w:sz="0" w:space="0" w:color="auto"/>
        <w:left w:val="none" w:sz="0" w:space="0" w:color="auto"/>
        <w:bottom w:val="none" w:sz="0" w:space="0" w:color="auto"/>
        <w:right w:val="none" w:sz="0" w:space="0" w:color="auto"/>
      </w:divBdr>
    </w:div>
    <w:div w:id="513423020">
      <w:bodyDiv w:val="1"/>
      <w:marLeft w:val="0"/>
      <w:marRight w:val="0"/>
      <w:marTop w:val="0"/>
      <w:marBottom w:val="0"/>
      <w:divBdr>
        <w:top w:val="none" w:sz="0" w:space="0" w:color="auto"/>
        <w:left w:val="none" w:sz="0" w:space="0" w:color="auto"/>
        <w:bottom w:val="none" w:sz="0" w:space="0" w:color="auto"/>
        <w:right w:val="none" w:sz="0" w:space="0" w:color="auto"/>
      </w:divBdr>
    </w:div>
    <w:div w:id="524366069">
      <w:bodyDiv w:val="1"/>
      <w:marLeft w:val="0"/>
      <w:marRight w:val="0"/>
      <w:marTop w:val="0"/>
      <w:marBottom w:val="0"/>
      <w:divBdr>
        <w:top w:val="none" w:sz="0" w:space="0" w:color="auto"/>
        <w:left w:val="none" w:sz="0" w:space="0" w:color="auto"/>
        <w:bottom w:val="none" w:sz="0" w:space="0" w:color="auto"/>
        <w:right w:val="none" w:sz="0" w:space="0" w:color="auto"/>
      </w:divBdr>
    </w:div>
    <w:div w:id="532618044">
      <w:bodyDiv w:val="1"/>
      <w:marLeft w:val="0"/>
      <w:marRight w:val="0"/>
      <w:marTop w:val="0"/>
      <w:marBottom w:val="0"/>
      <w:divBdr>
        <w:top w:val="none" w:sz="0" w:space="0" w:color="auto"/>
        <w:left w:val="none" w:sz="0" w:space="0" w:color="auto"/>
        <w:bottom w:val="none" w:sz="0" w:space="0" w:color="auto"/>
        <w:right w:val="none" w:sz="0" w:space="0" w:color="auto"/>
      </w:divBdr>
    </w:div>
    <w:div w:id="539822713">
      <w:bodyDiv w:val="1"/>
      <w:marLeft w:val="0"/>
      <w:marRight w:val="0"/>
      <w:marTop w:val="0"/>
      <w:marBottom w:val="0"/>
      <w:divBdr>
        <w:top w:val="none" w:sz="0" w:space="0" w:color="auto"/>
        <w:left w:val="none" w:sz="0" w:space="0" w:color="auto"/>
        <w:bottom w:val="none" w:sz="0" w:space="0" w:color="auto"/>
        <w:right w:val="none" w:sz="0" w:space="0" w:color="auto"/>
      </w:divBdr>
    </w:div>
    <w:div w:id="551965744">
      <w:bodyDiv w:val="1"/>
      <w:marLeft w:val="0"/>
      <w:marRight w:val="0"/>
      <w:marTop w:val="0"/>
      <w:marBottom w:val="0"/>
      <w:divBdr>
        <w:top w:val="none" w:sz="0" w:space="0" w:color="auto"/>
        <w:left w:val="none" w:sz="0" w:space="0" w:color="auto"/>
        <w:bottom w:val="none" w:sz="0" w:space="0" w:color="auto"/>
        <w:right w:val="none" w:sz="0" w:space="0" w:color="auto"/>
      </w:divBdr>
    </w:div>
    <w:div w:id="598178884">
      <w:bodyDiv w:val="1"/>
      <w:marLeft w:val="0"/>
      <w:marRight w:val="0"/>
      <w:marTop w:val="0"/>
      <w:marBottom w:val="0"/>
      <w:divBdr>
        <w:top w:val="none" w:sz="0" w:space="0" w:color="auto"/>
        <w:left w:val="none" w:sz="0" w:space="0" w:color="auto"/>
        <w:bottom w:val="none" w:sz="0" w:space="0" w:color="auto"/>
        <w:right w:val="none" w:sz="0" w:space="0" w:color="auto"/>
      </w:divBdr>
    </w:div>
    <w:div w:id="647630397">
      <w:bodyDiv w:val="1"/>
      <w:marLeft w:val="0"/>
      <w:marRight w:val="0"/>
      <w:marTop w:val="0"/>
      <w:marBottom w:val="0"/>
      <w:divBdr>
        <w:top w:val="none" w:sz="0" w:space="0" w:color="auto"/>
        <w:left w:val="none" w:sz="0" w:space="0" w:color="auto"/>
        <w:bottom w:val="none" w:sz="0" w:space="0" w:color="auto"/>
        <w:right w:val="none" w:sz="0" w:space="0" w:color="auto"/>
      </w:divBdr>
    </w:div>
    <w:div w:id="677539792">
      <w:bodyDiv w:val="1"/>
      <w:marLeft w:val="0"/>
      <w:marRight w:val="0"/>
      <w:marTop w:val="0"/>
      <w:marBottom w:val="0"/>
      <w:divBdr>
        <w:top w:val="none" w:sz="0" w:space="0" w:color="auto"/>
        <w:left w:val="none" w:sz="0" w:space="0" w:color="auto"/>
        <w:bottom w:val="none" w:sz="0" w:space="0" w:color="auto"/>
        <w:right w:val="none" w:sz="0" w:space="0" w:color="auto"/>
      </w:divBdr>
    </w:div>
    <w:div w:id="693649546">
      <w:bodyDiv w:val="1"/>
      <w:marLeft w:val="0"/>
      <w:marRight w:val="0"/>
      <w:marTop w:val="0"/>
      <w:marBottom w:val="0"/>
      <w:divBdr>
        <w:top w:val="none" w:sz="0" w:space="0" w:color="auto"/>
        <w:left w:val="none" w:sz="0" w:space="0" w:color="auto"/>
        <w:bottom w:val="none" w:sz="0" w:space="0" w:color="auto"/>
        <w:right w:val="none" w:sz="0" w:space="0" w:color="auto"/>
      </w:divBdr>
    </w:div>
    <w:div w:id="709451954">
      <w:bodyDiv w:val="1"/>
      <w:marLeft w:val="0"/>
      <w:marRight w:val="0"/>
      <w:marTop w:val="0"/>
      <w:marBottom w:val="0"/>
      <w:divBdr>
        <w:top w:val="none" w:sz="0" w:space="0" w:color="auto"/>
        <w:left w:val="none" w:sz="0" w:space="0" w:color="auto"/>
        <w:bottom w:val="none" w:sz="0" w:space="0" w:color="auto"/>
        <w:right w:val="none" w:sz="0" w:space="0" w:color="auto"/>
      </w:divBdr>
    </w:div>
    <w:div w:id="730926508">
      <w:bodyDiv w:val="1"/>
      <w:marLeft w:val="0"/>
      <w:marRight w:val="0"/>
      <w:marTop w:val="0"/>
      <w:marBottom w:val="0"/>
      <w:divBdr>
        <w:top w:val="none" w:sz="0" w:space="0" w:color="auto"/>
        <w:left w:val="none" w:sz="0" w:space="0" w:color="auto"/>
        <w:bottom w:val="none" w:sz="0" w:space="0" w:color="auto"/>
        <w:right w:val="none" w:sz="0" w:space="0" w:color="auto"/>
      </w:divBdr>
    </w:div>
    <w:div w:id="743378258">
      <w:bodyDiv w:val="1"/>
      <w:marLeft w:val="0"/>
      <w:marRight w:val="0"/>
      <w:marTop w:val="0"/>
      <w:marBottom w:val="0"/>
      <w:divBdr>
        <w:top w:val="none" w:sz="0" w:space="0" w:color="auto"/>
        <w:left w:val="none" w:sz="0" w:space="0" w:color="auto"/>
        <w:bottom w:val="none" w:sz="0" w:space="0" w:color="auto"/>
        <w:right w:val="none" w:sz="0" w:space="0" w:color="auto"/>
      </w:divBdr>
      <w:divsChild>
        <w:div w:id="365721820">
          <w:marLeft w:val="0"/>
          <w:marRight w:val="0"/>
          <w:marTop w:val="0"/>
          <w:marBottom w:val="0"/>
          <w:divBdr>
            <w:top w:val="none" w:sz="0" w:space="0" w:color="auto"/>
            <w:left w:val="none" w:sz="0" w:space="0" w:color="auto"/>
            <w:bottom w:val="none" w:sz="0" w:space="0" w:color="auto"/>
            <w:right w:val="none" w:sz="0" w:space="0" w:color="auto"/>
          </w:divBdr>
          <w:divsChild>
            <w:div w:id="1687168498">
              <w:marLeft w:val="0"/>
              <w:marRight w:val="0"/>
              <w:marTop w:val="0"/>
              <w:marBottom w:val="0"/>
              <w:divBdr>
                <w:top w:val="none" w:sz="0" w:space="0" w:color="auto"/>
                <w:left w:val="none" w:sz="0" w:space="0" w:color="auto"/>
                <w:bottom w:val="none" w:sz="0" w:space="0" w:color="auto"/>
                <w:right w:val="none" w:sz="0" w:space="0" w:color="auto"/>
              </w:divBdr>
              <w:divsChild>
                <w:div w:id="1019742942">
                  <w:marLeft w:val="0"/>
                  <w:marRight w:val="60"/>
                  <w:marTop w:val="0"/>
                  <w:marBottom w:val="0"/>
                  <w:divBdr>
                    <w:top w:val="none" w:sz="0" w:space="0" w:color="auto"/>
                    <w:left w:val="none" w:sz="0" w:space="0" w:color="auto"/>
                    <w:bottom w:val="none" w:sz="0" w:space="0" w:color="auto"/>
                    <w:right w:val="none" w:sz="0" w:space="0" w:color="auto"/>
                  </w:divBdr>
                  <w:divsChild>
                    <w:div w:id="504975340">
                      <w:marLeft w:val="0"/>
                      <w:marRight w:val="0"/>
                      <w:marTop w:val="0"/>
                      <w:marBottom w:val="120"/>
                      <w:divBdr>
                        <w:top w:val="single" w:sz="6" w:space="0" w:color="A0A0A0"/>
                        <w:left w:val="single" w:sz="6" w:space="0" w:color="B9B9B9"/>
                        <w:bottom w:val="single" w:sz="6" w:space="0" w:color="B9B9B9"/>
                        <w:right w:val="single" w:sz="6" w:space="0" w:color="B9B9B9"/>
                      </w:divBdr>
                      <w:divsChild>
                        <w:div w:id="1467579049">
                          <w:marLeft w:val="0"/>
                          <w:marRight w:val="0"/>
                          <w:marTop w:val="0"/>
                          <w:marBottom w:val="0"/>
                          <w:divBdr>
                            <w:top w:val="none" w:sz="0" w:space="0" w:color="auto"/>
                            <w:left w:val="none" w:sz="0" w:space="0" w:color="auto"/>
                            <w:bottom w:val="none" w:sz="0" w:space="0" w:color="auto"/>
                            <w:right w:val="none" w:sz="0" w:space="0" w:color="auto"/>
                          </w:divBdr>
                        </w:div>
                        <w:div w:id="13213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1246">
              <w:marLeft w:val="0"/>
              <w:marRight w:val="0"/>
              <w:marTop w:val="0"/>
              <w:marBottom w:val="0"/>
              <w:divBdr>
                <w:top w:val="none" w:sz="0" w:space="0" w:color="auto"/>
                <w:left w:val="none" w:sz="0" w:space="0" w:color="auto"/>
                <w:bottom w:val="none" w:sz="0" w:space="0" w:color="auto"/>
                <w:right w:val="none" w:sz="0" w:space="0" w:color="auto"/>
              </w:divBdr>
              <w:divsChild>
                <w:div w:id="700787754">
                  <w:marLeft w:val="60"/>
                  <w:marRight w:val="0"/>
                  <w:marTop w:val="0"/>
                  <w:marBottom w:val="0"/>
                  <w:divBdr>
                    <w:top w:val="none" w:sz="0" w:space="0" w:color="auto"/>
                    <w:left w:val="none" w:sz="0" w:space="0" w:color="auto"/>
                    <w:bottom w:val="none" w:sz="0" w:space="0" w:color="auto"/>
                    <w:right w:val="none" w:sz="0" w:space="0" w:color="auto"/>
                  </w:divBdr>
                  <w:divsChild>
                    <w:div w:id="2058430121">
                      <w:marLeft w:val="0"/>
                      <w:marRight w:val="0"/>
                      <w:marTop w:val="0"/>
                      <w:marBottom w:val="0"/>
                      <w:divBdr>
                        <w:top w:val="none" w:sz="0" w:space="0" w:color="auto"/>
                        <w:left w:val="none" w:sz="0" w:space="0" w:color="auto"/>
                        <w:bottom w:val="none" w:sz="0" w:space="0" w:color="auto"/>
                        <w:right w:val="none" w:sz="0" w:space="0" w:color="auto"/>
                      </w:divBdr>
                      <w:divsChild>
                        <w:div w:id="720907560">
                          <w:marLeft w:val="0"/>
                          <w:marRight w:val="0"/>
                          <w:marTop w:val="0"/>
                          <w:marBottom w:val="120"/>
                          <w:divBdr>
                            <w:top w:val="single" w:sz="6" w:space="0" w:color="F5F5F5"/>
                            <w:left w:val="single" w:sz="6" w:space="0" w:color="F5F5F5"/>
                            <w:bottom w:val="single" w:sz="6" w:space="0" w:color="F5F5F5"/>
                            <w:right w:val="single" w:sz="6" w:space="0" w:color="F5F5F5"/>
                          </w:divBdr>
                          <w:divsChild>
                            <w:div w:id="399983098">
                              <w:marLeft w:val="0"/>
                              <w:marRight w:val="0"/>
                              <w:marTop w:val="0"/>
                              <w:marBottom w:val="0"/>
                              <w:divBdr>
                                <w:top w:val="none" w:sz="0" w:space="0" w:color="auto"/>
                                <w:left w:val="none" w:sz="0" w:space="0" w:color="auto"/>
                                <w:bottom w:val="none" w:sz="0" w:space="0" w:color="auto"/>
                                <w:right w:val="none" w:sz="0" w:space="0" w:color="auto"/>
                              </w:divBdr>
                              <w:divsChild>
                                <w:div w:id="943265894">
                                  <w:marLeft w:val="0"/>
                                  <w:marRight w:val="0"/>
                                  <w:marTop w:val="0"/>
                                  <w:marBottom w:val="0"/>
                                  <w:divBdr>
                                    <w:top w:val="none" w:sz="0" w:space="0" w:color="auto"/>
                                    <w:left w:val="none" w:sz="0" w:space="0" w:color="auto"/>
                                    <w:bottom w:val="none" w:sz="0" w:space="0" w:color="auto"/>
                                    <w:right w:val="none" w:sz="0" w:space="0" w:color="auto"/>
                                  </w:divBdr>
                                </w:div>
                              </w:divsChild>
                            </w:div>
                            <w:div w:id="1670063651">
                              <w:marLeft w:val="0"/>
                              <w:marRight w:val="0"/>
                              <w:marTop w:val="0"/>
                              <w:marBottom w:val="0"/>
                              <w:divBdr>
                                <w:top w:val="none" w:sz="0" w:space="0" w:color="auto"/>
                                <w:left w:val="none" w:sz="0" w:space="0" w:color="auto"/>
                                <w:bottom w:val="none" w:sz="0" w:space="0" w:color="auto"/>
                                <w:right w:val="none" w:sz="0" w:space="0" w:color="auto"/>
                              </w:divBdr>
                              <w:divsChild>
                                <w:div w:id="1523087237">
                                  <w:marLeft w:val="0"/>
                                  <w:marRight w:val="0"/>
                                  <w:marTop w:val="0"/>
                                  <w:marBottom w:val="0"/>
                                  <w:divBdr>
                                    <w:top w:val="none" w:sz="0" w:space="0" w:color="auto"/>
                                    <w:left w:val="none" w:sz="0" w:space="0" w:color="auto"/>
                                    <w:bottom w:val="none" w:sz="0" w:space="0" w:color="auto"/>
                                    <w:right w:val="none" w:sz="0" w:space="0" w:color="auto"/>
                                  </w:divBdr>
                                  <w:divsChild>
                                    <w:div w:id="871957280">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 w:id="743794912">
      <w:bodyDiv w:val="1"/>
      <w:marLeft w:val="0"/>
      <w:marRight w:val="0"/>
      <w:marTop w:val="0"/>
      <w:marBottom w:val="0"/>
      <w:divBdr>
        <w:top w:val="none" w:sz="0" w:space="0" w:color="auto"/>
        <w:left w:val="none" w:sz="0" w:space="0" w:color="auto"/>
        <w:bottom w:val="none" w:sz="0" w:space="0" w:color="auto"/>
        <w:right w:val="none" w:sz="0" w:space="0" w:color="auto"/>
      </w:divBdr>
    </w:div>
    <w:div w:id="752357522">
      <w:bodyDiv w:val="1"/>
      <w:marLeft w:val="0"/>
      <w:marRight w:val="0"/>
      <w:marTop w:val="0"/>
      <w:marBottom w:val="0"/>
      <w:divBdr>
        <w:top w:val="none" w:sz="0" w:space="0" w:color="auto"/>
        <w:left w:val="none" w:sz="0" w:space="0" w:color="auto"/>
        <w:bottom w:val="none" w:sz="0" w:space="0" w:color="auto"/>
        <w:right w:val="none" w:sz="0" w:space="0" w:color="auto"/>
      </w:divBdr>
    </w:div>
    <w:div w:id="753016495">
      <w:bodyDiv w:val="1"/>
      <w:marLeft w:val="0"/>
      <w:marRight w:val="0"/>
      <w:marTop w:val="0"/>
      <w:marBottom w:val="0"/>
      <w:divBdr>
        <w:top w:val="none" w:sz="0" w:space="0" w:color="auto"/>
        <w:left w:val="none" w:sz="0" w:space="0" w:color="auto"/>
        <w:bottom w:val="none" w:sz="0" w:space="0" w:color="auto"/>
        <w:right w:val="none" w:sz="0" w:space="0" w:color="auto"/>
      </w:divBdr>
    </w:div>
    <w:div w:id="757095410">
      <w:bodyDiv w:val="1"/>
      <w:marLeft w:val="0"/>
      <w:marRight w:val="0"/>
      <w:marTop w:val="0"/>
      <w:marBottom w:val="0"/>
      <w:divBdr>
        <w:top w:val="none" w:sz="0" w:space="0" w:color="auto"/>
        <w:left w:val="none" w:sz="0" w:space="0" w:color="auto"/>
        <w:bottom w:val="none" w:sz="0" w:space="0" w:color="auto"/>
        <w:right w:val="none" w:sz="0" w:space="0" w:color="auto"/>
      </w:divBdr>
    </w:div>
    <w:div w:id="778989560">
      <w:bodyDiv w:val="1"/>
      <w:marLeft w:val="0"/>
      <w:marRight w:val="0"/>
      <w:marTop w:val="0"/>
      <w:marBottom w:val="0"/>
      <w:divBdr>
        <w:top w:val="none" w:sz="0" w:space="0" w:color="auto"/>
        <w:left w:val="none" w:sz="0" w:space="0" w:color="auto"/>
        <w:bottom w:val="none" w:sz="0" w:space="0" w:color="auto"/>
        <w:right w:val="none" w:sz="0" w:space="0" w:color="auto"/>
      </w:divBdr>
    </w:div>
    <w:div w:id="794518155">
      <w:bodyDiv w:val="1"/>
      <w:marLeft w:val="0"/>
      <w:marRight w:val="0"/>
      <w:marTop w:val="0"/>
      <w:marBottom w:val="0"/>
      <w:divBdr>
        <w:top w:val="none" w:sz="0" w:space="0" w:color="auto"/>
        <w:left w:val="none" w:sz="0" w:space="0" w:color="auto"/>
        <w:bottom w:val="none" w:sz="0" w:space="0" w:color="auto"/>
        <w:right w:val="none" w:sz="0" w:space="0" w:color="auto"/>
      </w:divBdr>
    </w:div>
    <w:div w:id="796144444">
      <w:bodyDiv w:val="1"/>
      <w:marLeft w:val="0"/>
      <w:marRight w:val="0"/>
      <w:marTop w:val="0"/>
      <w:marBottom w:val="0"/>
      <w:divBdr>
        <w:top w:val="none" w:sz="0" w:space="0" w:color="auto"/>
        <w:left w:val="none" w:sz="0" w:space="0" w:color="auto"/>
        <w:bottom w:val="none" w:sz="0" w:space="0" w:color="auto"/>
        <w:right w:val="none" w:sz="0" w:space="0" w:color="auto"/>
      </w:divBdr>
    </w:div>
    <w:div w:id="803740464">
      <w:bodyDiv w:val="1"/>
      <w:marLeft w:val="0"/>
      <w:marRight w:val="0"/>
      <w:marTop w:val="0"/>
      <w:marBottom w:val="0"/>
      <w:divBdr>
        <w:top w:val="none" w:sz="0" w:space="0" w:color="auto"/>
        <w:left w:val="none" w:sz="0" w:space="0" w:color="auto"/>
        <w:bottom w:val="none" w:sz="0" w:space="0" w:color="auto"/>
        <w:right w:val="none" w:sz="0" w:space="0" w:color="auto"/>
      </w:divBdr>
    </w:div>
    <w:div w:id="807085949">
      <w:bodyDiv w:val="1"/>
      <w:marLeft w:val="0"/>
      <w:marRight w:val="0"/>
      <w:marTop w:val="0"/>
      <w:marBottom w:val="0"/>
      <w:divBdr>
        <w:top w:val="none" w:sz="0" w:space="0" w:color="auto"/>
        <w:left w:val="none" w:sz="0" w:space="0" w:color="auto"/>
        <w:bottom w:val="none" w:sz="0" w:space="0" w:color="auto"/>
        <w:right w:val="none" w:sz="0" w:space="0" w:color="auto"/>
      </w:divBdr>
    </w:div>
    <w:div w:id="822820701">
      <w:bodyDiv w:val="1"/>
      <w:marLeft w:val="0"/>
      <w:marRight w:val="0"/>
      <w:marTop w:val="0"/>
      <w:marBottom w:val="0"/>
      <w:divBdr>
        <w:top w:val="none" w:sz="0" w:space="0" w:color="auto"/>
        <w:left w:val="none" w:sz="0" w:space="0" w:color="auto"/>
        <w:bottom w:val="none" w:sz="0" w:space="0" w:color="auto"/>
        <w:right w:val="none" w:sz="0" w:space="0" w:color="auto"/>
      </w:divBdr>
    </w:div>
    <w:div w:id="833182784">
      <w:bodyDiv w:val="1"/>
      <w:marLeft w:val="0"/>
      <w:marRight w:val="0"/>
      <w:marTop w:val="0"/>
      <w:marBottom w:val="0"/>
      <w:divBdr>
        <w:top w:val="none" w:sz="0" w:space="0" w:color="auto"/>
        <w:left w:val="none" w:sz="0" w:space="0" w:color="auto"/>
        <w:bottom w:val="none" w:sz="0" w:space="0" w:color="auto"/>
        <w:right w:val="none" w:sz="0" w:space="0" w:color="auto"/>
      </w:divBdr>
    </w:div>
    <w:div w:id="874192071">
      <w:bodyDiv w:val="1"/>
      <w:marLeft w:val="0"/>
      <w:marRight w:val="0"/>
      <w:marTop w:val="0"/>
      <w:marBottom w:val="0"/>
      <w:divBdr>
        <w:top w:val="none" w:sz="0" w:space="0" w:color="auto"/>
        <w:left w:val="none" w:sz="0" w:space="0" w:color="auto"/>
        <w:bottom w:val="none" w:sz="0" w:space="0" w:color="auto"/>
        <w:right w:val="none" w:sz="0" w:space="0" w:color="auto"/>
      </w:divBdr>
    </w:div>
    <w:div w:id="905650295">
      <w:bodyDiv w:val="1"/>
      <w:marLeft w:val="0"/>
      <w:marRight w:val="0"/>
      <w:marTop w:val="0"/>
      <w:marBottom w:val="0"/>
      <w:divBdr>
        <w:top w:val="none" w:sz="0" w:space="0" w:color="auto"/>
        <w:left w:val="none" w:sz="0" w:space="0" w:color="auto"/>
        <w:bottom w:val="none" w:sz="0" w:space="0" w:color="auto"/>
        <w:right w:val="none" w:sz="0" w:space="0" w:color="auto"/>
      </w:divBdr>
    </w:div>
    <w:div w:id="931743628">
      <w:bodyDiv w:val="1"/>
      <w:marLeft w:val="0"/>
      <w:marRight w:val="0"/>
      <w:marTop w:val="0"/>
      <w:marBottom w:val="0"/>
      <w:divBdr>
        <w:top w:val="none" w:sz="0" w:space="0" w:color="auto"/>
        <w:left w:val="none" w:sz="0" w:space="0" w:color="auto"/>
        <w:bottom w:val="none" w:sz="0" w:space="0" w:color="auto"/>
        <w:right w:val="none" w:sz="0" w:space="0" w:color="auto"/>
      </w:divBdr>
    </w:div>
    <w:div w:id="940917393">
      <w:bodyDiv w:val="1"/>
      <w:marLeft w:val="0"/>
      <w:marRight w:val="0"/>
      <w:marTop w:val="0"/>
      <w:marBottom w:val="0"/>
      <w:divBdr>
        <w:top w:val="none" w:sz="0" w:space="0" w:color="auto"/>
        <w:left w:val="none" w:sz="0" w:space="0" w:color="auto"/>
        <w:bottom w:val="none" w:sz="0" w:space="0" w:color="auto"/>
        <w:right w:val="none" w:sz="0" w:space="0" w:color="auto"/>
      </w:divBdr>
    </w:div>
    <w:div w:id="994146198">
      <w:bodyDiv w:val="1"/>
      <w:marLeft w:val="0"/>
      <w:marRight w:val="0"/>
      <w:marTop w:val="0"/>
      <w:marBottom w:val="0"/>
      <w:divBdr>
        <w:top w:val="none" w:sz="0" w:space="0" w:color="auto"/>
        <w:left w:val="none" w:sz="0" w:space="0" w:color="auto"/>
        <w:bottom w:val="none" w:sz="0" w:space="0" w:color="auto"/>
        <w:right w:val="none" w:sz="0" w:space="0" w:color="auto"/>
      </w:divBdr>
    </w:div>
    <w:div w:id="1134567092">
      <w:bodyDiv w:val="1"/>
      <w:marLeft w:val="0"/>
      <w:marRight w:val="0"/>
      <w:marTop w:val="0"/>
      <w:marBottom w:val="0"/>
      <w:divBdr>
        <w:top w:val="none" w:sz="0" w:space="0" w:color="auto"/>
        <w:left w:val="none" w:sz="0" w:space="0" w:color="auto"/>
        <w:bottom w:val="none" w:sz="0" w:space="0" w:color="auto"/>
        <w:right w:val="none" w:sz="0" w:space="0" w:color="auto"/>
      </w:divBdr>
    </w:div>
    <w:div w:id="1136223609">
      <w:bodyDiv w:val="1"/>
      <w:marLeft w:val="0"/>
      <w:marRight w:val="0"/>
      <w:marTop w:val="0"/>
      <w:marBottom w:val="0"/>
      <w:divBdr>
        <w:top w:val="none" w:sz="0" w:space="0" w:color="auto"/>
        <w:left w:val="none" w:sz="0" w:space="0" w:color="auto"/>
        <w:bottom w:val="none" w:sz="0" w:space="0" w:color="auto"/>
        <w:right w:val="none" w:sz="0" w:space="0" w:color="auto"/>
      </w:divBdr>
    </w:div>
    <w:div w:id="1152990629">
      <w:bodyDiv w:val="1"/>
      <w:marLeft w:val="0"/>
      <w:marRight w:val="0"/>
      <w:marTop w:val="0"/>
      <w:marBottom w:val="0"/>
      <w:divBdr>
        <w:top w:val="none" w:sz="0" w:space="0" w:color="auto"/>
        <w:left w:val="none" w:sz="0" w:space="0" w:color="auto"/>
        <w:bottom w:val="none" w:sz="0" w:space="0" w:color="auto"/>
        <w:right w:val="none" w:sz="0" w:space="0" w:color="auto"/>
      </w:divBdr>
    </w:div>
    <w:div w:id="1172069689">
      <w:bodyDiv w:val="1"/>
      <w:marLeft w:val="0"/>
      <w:marRight w:val="0"/>
      <w:marTop w:val="0"/>
      <w:marBottom w:val="0"/>
      <w:divBdr>
        <w:top w:val="none" w:sz="0" w:space="0" w:color="auto"/>
        <w:left w:val="none" w:sz="0" w:space="0" w:color="auto"/>
        <w:bottom w:val="none" w:sz="0" w:space="0" w:color="auto"/>
        <w:right w:val="none" w:sz="0" w:space="0" w:color="auto"/>
      </w:divBdr>
    </w:div>
    <w:div w:id="1173763459">
      <w:bodyDiv w:val="1"/>
      <w:marLeft w:val="0"/>
      <w:marRight w:val="0"/>
      <w:marTop w:val="0"/>
      <w:marBottom w:val="0"/>
      <w:divBdr>
        <w:top w:val="none" w:sz="0" w:space="0" w:color="auto"/>
        <w:left w:val="none" w:sz="0" w:space="0" w:color="auto"/>
        <w:bottom w:val="none" w:sz="0" w:space="0" w:color="auto"/>
        <w:right w:val="none" w:sz="0" w:space="0" w:color="auto"/>
      </w:divBdr>
    </w:div>
    <w:div w:id="1213149817">
      <w:bodyDiv w:val="1"/>
      <w:marLeft w:val="0"/>
      <w:marRight w:val="0"/>
      <w:marTop w:val="0"/>
      <w:marBottom w:val="0"/>
      <w:divBdr>
        <w:top w:val="none" w:sz="0" w:space="0" w:color="auto"/>
        <w:left w:val="none" w:sz="0" w:space="0" w:color="auto"/>
        <w:bottom w:val="none" w:sz="0" w:space="0" w:color="auto"/>
        <w:right w:val="none" w:sz="0" w:space="0" w:color="auto"/>
      </w:divBdr>
    </w:div>
    <w:div w:id="1226454347">
      <w:bodyDiv w:val="1"/>
      <w:marLeft w:val="0"/>
      <w:marRight w:val="0"/>
      <w:marTop w:val="0"/>
      <w:marBottom w:val="0"/>
      <w:divBdr>
        <w:top w:val="none" w:sz="0" w:space="0" w:color="auto"/>
        <w:left w:val="none" w:sz="0" w:space="0" w:color="auto"/>
        <w:bottom w:val="none" w:sz="0" w:space="0" w:color="auto"/>
        <w:right w:val="none" w:sz="0" w:space="0" w:color="auto"/>
      </w:divBdr>
    </w:div>
    <w:div w:id="1256400844">
      <w:bodyDiv w:val="1"/>
      <w:marLeft w:val="0"/>
      <w:marRight w:val="0"/>
      <w:marTop w:val="0"/>
      <w:marBottom w:val="0"/>
      <w:divBdr>
        <w:top w:val="none" w:sz="0" w:space="0" w:color="auto"/>
        <w:left w:val="none" w:sz="0" w:space="0" w:color="auto"/>
        <w:bottom w:val="none" w:sz="0" w:space="0" w:color="auto"/>
        <w:right w:val="none" w:sz="0" w:space="0" w:color="auto"/>
      </w:divBdr>
    </w:div>
    <w:div w:id="1288974419">
      <w:bodyDiv w:val="1"/>
      <w:marLeft w:val="0"/>
      <w:marRight w:val="0"/>
      <w:marTop w:val="0"/>
      <w:marBottom w:val="0"/>
      <w:divBdr>
        <w:top w:val="none" w:sz="0" w:space="0" w:color="auto"/>
        <w:left w:val="none" w:sz="0" w:space="0" w:color="auto"/>
        <w:bottom w:val="none" w:sz="0" w:space="0" w:color="auto"/>
        <w:right w:val="none" w:sz="0" w:space="0" w:color="auto"/>
      </w:divBdr>
    </w:div>
    <w:div w:id="1299841685">
      <w:bodyDiv w:val="1"/>
      <w:marLeft w:val="0"/>
      <w:marRight w:val="0"/>
      <w:marTop w:val="0"/>
      <w:marBottom w:val="0"/>
      <w:divBdr>
        <w:top w:val="none" w:sz="0" w:space="0" w:color="auto"/>
        <w:left w:val="none" w:sz="0" w:space="0" w:color="auto"/>
        <w:bottom w:val="none" w:sz="0" w:space="0" w:color="auto"/>
        <w:right w:val="none" w:sz="0" w:space="0" w:color="auto"/>
      </w:divBdr>
    </w:div>
    <w:div w:id="1310210730">
      <w:bodyDiv w:val="1"/>
      <w:marLeft w:val="0"/>
      <w:marRight w:val="0"/>
      <w:marTop w:val="0"/>
      <w:marBottom w:val="0"/>
      <w:divBdr>
        <w:top w:val="none" w:sz="0" w:space="0" w:color="auto"/>
        <w:left w:val="none" w:sz="0" w:space="0" w:color="auto"/>
        <w:bottom w:val="none" w:sz="0" w:space="0" w:color="auto"/>
        <w:right w:val="none" w:sz="0" w:space="0" w:color="auto"/>
      </w:divBdr>
    </w:div>
    <w:div w:id="1344669057">
      <w:bodyDiv w:val="1"/>
      <w:marLeft w:val="0"/>
      <w:marRight w:val="0"/>
      <w:marTop w:val="0"/>
      <w:marBottom w:val="0"/>
      <w:divBdr>
        <w:top w:val="none" w:sz="0" w:space="0" w:color="auto"/>
        <w:left w:val="none" w:sz="0" w:space="0" w:color="auto"/>
        <w:bottom w:val="none" w:sz="0" w:space="0" w:color="auto"/>
        <w:right w:val="none" w:sz="0" w:space="0" w:color="auto"/>
      </w:divBdr>
    </w:div>
    <w:div w:id="1367413209">
      <w:bodyDiv w:val="1"/>
      <w:marLeft w:val="0"/>
      <w:marRight w:val="0"/>
      <w:marTop w:val="0"/>
      <w:marBottom w:val="0"/>
      <w:divBdr>
        <w:top w:val="none" w:sz="0" w:space="0" w:color="auto"/>
        <w:left w:val="none" w:sz="0" w:space="0" w:color="auto"/>
        <w:bottom w:val="none" w:sz="0" w:space="0" w:color="auto"/>
        <w:right w:val="none" w:sz="0" w:space="0" w:color="auto"/>
      </w:divBdr>
    </w:div>
    <w:div w:id="1409812844">
      <w:bodyDiv w:val="1"/>
      <w:marLeft w:val="0"/>
      <w:marRight w:val="0"/>
      <w:marTop w:val="0"/>
      <w:marBottom w:val="0"/>
      <w:divBdr>
        <w:top w:val="none" w:sz="0" w:space="0" w:color="auto"/>
        <w:left w:val="none" w:sz="0" w:space="0" w:color="auto"/>
        <w:bottom w:val="none" w:sz="0" w:space="0" w:color="auto"/>
        <w:right w:val="none" w:sz="0" w:space="0" w:color="auto"/>
      </w:divBdr>
    </w:div>
    <w:div w:id="1426881053">
      <w:bodyDiv w:val="1"/>
      <w:marLeft w:val="0"/>
      <w:marRight w:val="0"/>
      <w:marTop w:val="0"/>
      <w:marBottom w:val="0"/>
      <w:divBdr>
        <w:top w:val="none" w:sz="0" w:space="0" w:color="auto"/>
        <w:left w:val="none" w:sz="0" w:space="0" w:color="auto"/>
        <w:bottom w:val="none" w:sz="0" w:space="0" w:color="auto"/>
        <w:right w:val="none" w:sz="0" w:space="0" w:color="auto"/>
      </w:divBdr>
    </w:div>
    <w:div w:id="1449550016">
      <w:bodyDiv w:val="1"/>
      <w:marLeft w:val="0"/>
      <w:marRight w:val="0"/>
      <w:marTop w:val="0"/>
      <w:marBottom w:val="0"/>
      <w:divBdr>
        <w:top w:val="none" w:sz="0" w:space="0" w:color="auto"/>
        <w:left w:val="none" w:sz="0" w:space="0" w:color="auto"/>
        <w:bottom w:val="none" w:sz="0" w:space="0" w:color="auto"/>
        <w:right w:val="none" w:sz="0" w:space="0" w:color="auto"/>
      </w:divBdr>
    </w:div>
    <w:div w:id="1457524029">
      <w:bodyDiv w:val="1"/>
      <w:marLeft w:val="0"/>
      <w:marRight w:val="0"/>
      <w:marTop w:val="0"/>
      <w:marBottom w:val="0"/>
      <w:divBdr>
        <w:top w:val="none" w:sz="0" w:space="0" w:color="auto"/>
        <w:left w:val="none" w:sz="0" w:space="0" w:color="auto"/>
        <w:bottom w:val="none" w:sz="0" w:space="0" w:color="auto"/>
        <w:right w:val="none" w:sz="0" w:space="0" w:color="auto"/>
      </w:divBdr>
    </w:div>
    <w:div w:id="1457868800">
      <w:bodyDiv w:val="1"/>
      <w:marLeft w:val="0"/>
      <w:marRight w:val="0"/>
      <w:marTop w:val="0"/>
      <w:marBottom w:val="0"/>
      <w:divBdr>
        <w:top w:val="none" w:sz="0" w:space="0" w:color="auto"/>
        <w:left w:val="none" w:sz="0" w:space="0" w:color="auto"/>
        <w:bottom w:val="none" w:sz="0" w:space="0" w:color="auto"/>
        <w:right w:val="none" w:sz="0" w:space="0" w:color="auto"/>
      </w:divBdr>
    </w:div>
    <w:div w:id="1460219968">
      <w:bodyDiv w:val="1"/>
      <w:marLeft w:val="0"/>
      <w:marRight w:val="0"/>
      <w:marTop w:val="0"/>
      <w:marBottom w:val="0"/>
      <w:divBdr>
        <w:top w:val="none" w:sz="0" w:space="0" w:color="auto"/>
        <w:left w:val="none" w:sz="0" w:space="0" w:color="auto"/>
        <w:bottom w:val="none" w:sz="0" w:space="0" w:color="auto"/>
        <w:right w:val="none" w:sz="0" w:space="0" w:color="auto"/>
      </w:divBdr>
    </w:div>
    <w:div w:id="1501853140">
      <w:bodyDiv w:val="1"/>
      <w:marLeft w:val="0"/>
      <w:marRight w:val="0"/>
      <w:marTop w:val="0"/>
      <w:marBottom w:val="0"/>
      <w:divBdr>
        <w:top w:val="none" w:sz="0" w:space="0" w:color="auto"/>
        <w:left w:val="none" w:sz="0" w:space="0" w:color="auto"/>
        <w:bottom w:val="none" w:sz="0" w:space="0" w:color="auto"/>
        <w:right w:val="none" w:sz="0" w:space="0" w:color="auto"/>
      </w:divBdr>
    </w:div>
    <w:div w:id="1515876591">
      <w:bodyDiv w:val="1"/>
      <w:marLeft w:val="0"/>
      <w:marRight w:val="0"/>
      <w:marTop w:val="0"/>
      <w:marBottom w:val="0"/>
      <w:divBdr>
        <w:top w:val="none" w:sz="0" w:space="0" w:color="auto"/>
        <w:left w:val="none" w:sz="0" w:space="0" w:color="auto"/>
        <w:bottom w:val="none" w:sz="0" w:space="0" w:color="auto"/>
        <w:right w:val="none" w:sz="0" w:space="0" w:color="auto"/>
      </w:divBdr>
    </w:div>
    <w:div w:id="1517766269">
      <w:bodyDiv w:val="1"/>
      <w:marLeft w:val="0"/>
      <w:marRight w:val="0"/>
      <w:marTop w:val="0"/>
      <w:marBottom w:val="0"/>
      <w:divBdr>
        <w:top w:val="none" w:sz="0" w:space="0" w:color="auto"/>
        <w:left w:val="none" w:sz="0" w:space="0" w:color="auto"/>
        <w:bottom w:val="none" w:sz="0" w:space="0" w:color="auto"/>
        <w:right w:val="none" w:sz="0" w:space="0" w:color="auto"/>
      </w:divBdr>
    </w:div>
    <w:div w:id="1520436730">
      <w:bodyDiv w:val="1"/>
      <w:marLeft w:val="0"/>
      <w:marRight w:val="0"/>
      <w:marTop w:val="0"/>
      <w:marBottom w:val="0"/>
      <w:divBdr>
        <w:top w:val="none" w:sz="0" w:space="0" w:color="auto"/>
        <w:left w:val="none" w:sz="0" w:space="0" w:color="auto"/>
        <w:bottom w:val="none" w:sz="0" w:space="0" w:color="auto"/>
        <w:right w:val="none" w:sz="0" w:space="0" w:color="auto"/>
      </w:divBdr>
    </w:div>
    <w:div w:id="1554654789">
      <w:bodyDiv w:val="1"/>
      <w:marLeft w:val="0"/>
      <w:marRight w:val="0"/>
      <w:marTop w:val="0"/>
      <w:marBottom w:val="0"/>
      <w:divBdr>
        <w:top w:val="none" w:sz="0" w:space="0" w:color="auto"/>
        <w:left w:val="none" w:sz="0" w:space="0" w:color="auto"/>
        <w:bottom w:val="none" w:sz="0" w:space="0" w:color="auto"/>
        <w:right w:val="none" w:sz="0" w:space="0" w:color="auto"/>
      </w:divBdr>
    </w:div>
    <w:div w:id="1592080824">
      <w:bodyDiv w:val="1"/>
      <w:marLeft w:val="0"/>
      <w:marRight w:val="0"/>
      <w:marTop w:val="0"/>
      <w:marBottom w:val="0"/>
      <w:divBdr>
        <w:top w:val="none" w:sz="0" w:space="0" w:color="auto"/>
        <w:left w:val="none" w:sz="0" w:space="0" w:color="auto"/>
        <w:bottom w:val="none" w:sz="0" w:space="0" w:color="auto"/>
        <w:right w:val="none" w:sz="0" w:space="0" w:color="auto"/>
      </w:divBdr>
    </w:div>
    <w:div w:id="1602446561">
      <w:bodyDiv w:val="1"/>
      <w:marLeft w:val="0"/>
      <w:marRight w:val="0"/>
      <w:marTop w:val="0"/>
      <w:marBottom w:val="0"/>
      <w:divBdr>
        <w:top w:val="none" w:sz="0" w:space="0" w:color="auto"/>
        <w:left w:val="none" w:sz="0" w:space="0" w:color="auto"/>
        <w:bottom w:val="none" w:sz="0" w:space="0" w:color="auto"/>
        <w:right w:val="none" w:sz="0" w:space="0" w:color="auto"/>
      </w:divBdr>
    </w:div>
    <w:div w:id="1613322564">
      <w:bodyDiv w:val="1"/>
      <w:marLeft w:val="0"/>
      <w:marRight w:val="0"/>
      <w:marTop w:val="0"/>
      <w:marBottom w:val="0"/>
      <w:divBdr>
        <w:top w:val="none" w:sz="0" w:space="0" w:color="auto"/>
        <w:left w:val="none" w:sz="0" w:space="0" w:color="auto"/>
        <w:bottom w:val="none" w:sz="0" w:space="0" w:color="auto"/>
        <w:right w:val="none" w:sz="0" w:space="0" w:color="auto"/>
      </w:divBdr>
    </w:div>
    <w:div w:id="1653678543">
      <w:bodyDiv w:val="1"/>
      <w:marLeft w:val="0"/>
      <w:marRight w:val="0"/>
      <w:marTop w:val="0"/>
      <w:marBottom w:val="0"/>
      <w:divBdr>
        <w:top w:val="none" w:sz="0" w:space="0" w:color="auto"/>
        <w:left w:val="none" w:sz="0" w:space="0" w:color="auto"/>
        <w:bottom w:val="none" w:sz="0" w:space="0" w:color="auto"/>
        <w:right w:val="none" w:sz="0" w:space="0" w:color="auto"/>
      </w:divBdr>
    </w:div>
    <w:div w:id="1662351984">
      <w:bodyDiv w:val="1"/>
      <w:marLeft w:val="0"/>
      <w:marRight w:val="0"/>
      <w:marTop w:val="0"/>
      <w:marBottom w:val="0"/>
      <w:divBdr>
        <w:top w:val="none" w:sz="0" w:space="0" w:color="auto"/>
        <w:left w:val="none" w:sz="0" w:space="0" w:color="auto"/>
        <w:bottom w:val="none" w:sz="0" w:space="0" w:color="auto"/>
        <w:right w:val="none" w:sz="0" w:space="0" w:color="auto"/>
      </w:divBdr>
    </w:div>
    <w:div w:id="1769934143">
      <w:bodyDiv w:val="1"/>
      <w:marLeft w:val="0"/>
      <w:marRight w:val="0"/>
      <w:marTop w:val="0"/>
      <w:marBottom w:val="0"/>
      <w:divBdr>
        <w:top w:val="none" w:sz="0" w:space="0" w:color="auto"/>
        <w:left w:val="none" w:sz="0" w:space="0" w:color="auto"/>
        <w:bottom w:val="none" w:sz="0" w:space="0" w:color="auto"/>
        <w:right w:val="none" w:sz="0" w:space="0" w:color="auto"/>
      </w:divBdr>
    </w:div>
    <w:div w:id="1777018721">
      <w:bodyDiv w:val="1"/>
      <w:marLeft w:val="0"/>
      <w:marRight w:val="0"/>
      <w:marTop w:val="0"/>
      <w:marBottom w:val="0"/>
      <w:divBdr>
        <w:top w:val="none" w:sz="0" w:space="0" w:color="auto"/>
        <w:left w:val="none" w:sz="0" w:space="0" w:color="auto"/>
        <w:bottom w:val="none" w:sz="0" w:space="0" w:color="auto"/>
        <w:right w:val="none" w:sz="0" w:space="0" w:color="auto"/>
      </w:divBdr>
    </w:div>
    <w:div w:id="1789472689">
      <w:bodyDiv w:val="1"/>
      <w:marLeft w:val="0"/>
      <w:marRight w:val="0"/>
      <w:marTop w:val="0"/>
      <w:marBottom w:val="0"/>
      <w:divBdr>
        <w:top w:val="none" w:sz="0" w:space="0" w:color="auto"/>
        <w:left w:val="none" w:sz="0" w:space="0" w:color="auto"/>
        <w:bottom w:val="none" w:sz="0" w:space="0" w:color="auto"/>
        <w:right w:val="none" w:sz="0" w:space="0" w:color="auto"/>
      </w:divBdr>
    </w:div>
    <w:div w:id="1814325794">
      <w:bodyDiv w:val="1"/>
      <w:marLeft w:val="0"/>
      <w:marRight w:val="0"/>
      <w:marTop w:val="0"/>
      <w:marBottom w:val="0"/>
      <w:divBdr>
        <w:top w:val="none" w:sz="0" w:space="0" w:color="auto"/>
        <w:left w:val="none" w:sz="0" w:space="0" w:color="auto"/>
        <w:bottom w:val="none" w:sz="0" w:space="0" w:color="auto"/>
        <w:right w:val="none" w:sz="0" w:space="0" w:color="auto"/>
      </w:divBdr>
    </w:div>
    <w:div w:id="1830057078">
      <w:bodyDiv w:val="1"/>
      <w:marLeft w:val="0"/>
      <w:marRight w:val="0"/>
      <w:marTop w:val="0"/>
      <w:marBottom w:val="0"/>
      <w:divBdr>
        <w:top w:val="none" w:sz="0" w:space="0" w:color="auto"/>
        <w:left w:val="none" w:sz="0" w:space="0" w:color="auto"/>
        <w:bottom w:val="none" w:sz="0" w:space="0" w:color="auto"/>
        <w:right w:val="none" w:sz="0" w:space="0" w:color="auto"/>
      </w:divBdr>
    </w:div>
    <w:div w:id="1839422643">
      <w:bodyDiv w:val="1"/>
      <w:marLeft w:val="0"/>
      <w:marRight w:val="0"/>
      <w:marTop w:val="0"/>
      <w:marBottom w:val="0"/>
      <w:divBdr>
        <w:top w:val="none" w:sz="0" w:space="0" w:color="auto"/>
        <w:left w:val="none" w:sz="0" w:space="0" w:color="auto"/>
        <w:bottom w:val="none" w:sz="0" w:space="0" w:color="auto"/>
        <w:right w:val="none" w:sz="0" w:space="0" w:color="auto"/>
      </w:divBdr>
    </w:div>
    <w:div w:id="1894923712">
      <w:bodyDiv w:val="1"/>
      <w:marLeft w:val="0"/>
      <w:marRight w:val="0"/>
      <w:marTop w:val="0"/>
      <w:marBottom w:val="0"/>
      <w:divBdr>
        <w:top w:val="none" w:sz="0" w:space="0" w:color="auto"/>
        <w:left w:val="none" w:sz="0" w:space="0" w:color="auto"/>
        <w:bottom w:val="none" w:sz="0" w:space="0" w:color="auto"/>
        <w:right w:val="none" w:sz="0" w:space="0" w:color="auto"/>
      </w:divBdr>
    </w:div>
    <w:div w:id="1901135838">
      <w:bodyDiv w:val="1"/>
      <w:marLeft w:val="0"/>
      <w:marRight w:val="0"/>
      <w:marTop w:val="0"/>
      <w:marBottom w:val="0"/>
      <w:divBdr>
        <w:top w:val="none" w:sz="0" w:space="0" w:color="auto"/>
        <w:left w:val="none" w:sz="0" w:space="0" w:color="auto"/>
        <w:bottom w:val="none" w:sz="0" w:space="0" w:color="auto"/>
        <w:right w:val="none" w:sz="0" w:space="0" w:color="auto"/>
      </w:divBdr>
    </w:div>
    <w:div w:id="1938559478">
      <w:bodyDiv w:val="1"/>
      <w:marLeft w:val="0"/>
      <w:marRight w:val="0"/>
      <w:marTop w:val="0"/>
      <w:marBottom w:val="0"/>
      <w:divBdr>
        <w:top w:val="none" w:sz="0" w:space="0" w:color="auto"/>
        <w:left w:val="none" w:sz="0" w:space="0" w:color="auto"/>
        <w:bottom w:val="none" w:sz="0" w:space="0" w:color="auto"/>
        <w:right w:val="none" w:sz="0" w:space="0" w:color="auto"/>
      </w:divBdr>
    </w:div>
    <w:div w:id="1960523425">
      <w:bodyDiv w:val="1"/>
      <w:marLeft w:val="0"/>
      <w:marRight w:val="0"/>
      <w:marTop w:val="0"/>
      <w:marBottom w:val="0"/>
      <w:divBdr>
        <w:top w:val="none" w:sz="0" w:space="0" w:color="auto"/>
        <w:left w:val="none" w:sz="0" w:space="0" w:color="auto"/>
        <w:bottom w:val="none" w:sz="0" w:space="0" w:color="auto"/>
        <w:right w:val="none" w:sz="0" w:space="0" w:color="auto"/>
      </w:divBdr>
    </w:div>
    <w:div w:id="1998533407">
      <w:bodyDiv w:val="1"/>
      <w:marLeft w:val="0"/>
      <w:marRight w:val="0"/>
      <w:marTop w:val="0"/>
      <w:marBottom w:val="0"/>
      <w:divBdr>
        <w:top w:val="none" w:sz="0" w:space="0" w:color="auto"/>
        <w:left w:val="none" w:sz="0" w:space="0" w:color="auto"/>
        <w:bottom w:val="none" w:sz="0" w:space="0" w:color="auto"/>
        <w:right w:val="none" w:sz="0" w:space="0" w:color="auto"/>
      </w:divBdr>
    </w:div>
    <w:div w:id="2006131514">
      <w:bodyDiv w:val="1"/>
      <w:marLeft w:val="0"/>
      <w:marRight w:val="0"/>
      <w:marTop w:val="0"/>
      <w:marBottom w:val="0"/>
      <w:divBdr>
        <w:top w:val="none" w:sz="0" w:space="0" w:color="auto"/>
        <w:left w:val="none" w:sz="0" w:space="0" w:color="auto"/>
        <w:bottom w:val="none" w:sz="0" w:space="0" w:color="auto"/>
        <w:right w:val="none" w:sz="0" w:space="0" w:color="auto"/>
      </w:divBdr>
    </w:div>
    <w:div w:id="2034455970">
      <w:bodyDiv w:val="1"/>
      <w:marLeft w:val="0"/>
      <w:marRight w:val="0"/>
      <w:marTop w:val="0"/>
      <w:marBottom w:val="0"/>
      <w:divBdr>
        <w:top w:val="none" w:sz="0" w:space="0" w:color="auto"/>
        <w:left w:val="none" w:sz="0" w:space="0" w:color="auto"/>
        <w:bottom w:val="none" w:sz="0" w:space="0" w:color="auto"/>
        <w:right w:val="none" w:sz="0" w:space="0" w:color="auto"/>
      </w:divBdr>
    </w:div>
    <w:div w:id="2065593601">
      <w:bodyDiv w:val="1"/>
      <w:marLeft w:val="0"/>
      <w:marRight w:val="0"/>
      <w:marTop w:val="0"/>
      <w:marBottom w:val="0"/>
      <w:divBdr>
        <w:top w:val="none" w:sz="0" w:space="0" w:color="auto"/>
        <w:left w:val="none" w:sz="0" w:space="0" w:color="auto"/>
        <w:bottom w:val="none" w:sz="0" w:space="0" w:color="auto"/>
        <w:right w:val="none" w:sz="0" w:space="0" w:color="auto"/>
      </w:divBdr>
    </w:div>
    <w:div w:id="2079277231">
      <w:bodyDiv w:val="1"/>
      <w:marLeft w:val="0"/>
      <w:marRight w:val="0"/>
      <w:marTop w:val="0"/>
      <w:marBottom w:val="0"/>
      <w:divBdr>
        <w:top w:val="none" w:sz="0" w:space="0" w:color="auto"/>
        <w:left w:val="none" w:sz="0" w:space="0" w:color="auto"/>
        <w:bottom w:val="none" w:sz="0" w:space="0" w:color="auto"/>
        <w:right w:val="none" w:sz="0" w:space="0" w:color="auto"/>
      </w:divBdr>
    </w:div>
    <w:div w:id="2096049414">
      <w:bodyDiv w:val="1"/>
      <w:marLeft w:val="0"/>
      <w:marRight w:val="0"/>
      <w:marTop w:val="0"/>
      <w:marBottom w:val="0"/>
      <w:divBdr>
        <w:top w:val="none" w:sz="0" w:space="0" w:color="auto"/>
        <w:left w:val="none" w:sz="0" w:space="0" w:color="auto"/>
        <w:bottom w:val="none" w:sz="0" w:space="0" w:color="auto"/>
        <w:right w:val="none" w:sz="0" w:space="0" w:color="auto"/>
      </w:divBdr>
    </w:div>
    <w:div w:id="2130972236">
      <w:bodyDiv w:val="1"/>
      <w:marLeft w:val="0"/>
      <w:marRight w:val="0"/>
      <w:marTop w:val="0"/>
      <w:marBottom w:val="0"/>
      <w:divBdr>
        <w:top w:val="none" w:sz="0" w:space="0" w:color="auto"/>
        <w:left w:val="none" w:sz="0" w:space="0" w:color="auto"/>
        <w:bottom w:val="none" w:sz="0" w:space="0" w:color="auto"/>
        <w:right w:val="none" w:sz="0" w:space="0" w:color="auto"/>
      </w:divBdr>
    </w:div>
    <w:div w:id="2133591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cialmedia@parisinf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1301</TotalTime>
  <Pages>5</Pages>
  <Words>1757</Words>
  <Characters>9669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Grey Paris</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dc:creator>
  <cp:lastModifiedBy>Léa Fernandes</cp:lastModifiedBy>
  <cp:revision>20</cp:revision>
  <cp:lastPrinted>2017-02-13T10:25:00Z</cp:lastPrinted>
  <dcterms:created xsi:type="dcterms:W3CDTF">2019-07-01T09:18:00Z</dcterms:created>
  <dcterms:modified xsi:type="dcterms:W3CDTF">2019-07-02T13:46:00Z</dcterms:modified>
</cp:coreProperties>
</file>